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27" w:rsidRDefault="00603130">
      <w:pPr>
        <w:pStyle w:val="Textoindependiente"/>
        <w:spacing w:line="437" w:lineRule="exact"/>
        <w:ind w:left="4072" w:right="4072"/>
        <w:jc w:val="center"/>
      </w:pPr>
      <w:r>
        <w:t>CURRÍCULUM</w:t>
      </w:r>
    </w:p>
    <w:p w:rsidR="005D3127" w:rsidRDefault="005D3127">
      <w:pPr>
        <w:rPr>
          <w:b/>
          <w:sz w:val="20"/>
        </w:rPr>
      </w:pPr>
    </w:p>
    <w:p w:rsidR="005D3127" w:rsidRDefault="005D3127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7025"/>
      </w:tblGrid>
      <w:tr w:rsidR="005D3127">
        <w:trPr>
          <w:trHeight w:val="666"/>
        </w:trPr>
        <w:tc>
          <w:tcPr>
            <w:tcW w:w="10001" w:type="dxa"/>
            <w:gridSpan w:val="2"/>
          </w:tcPr>
          <w:p w:rsidR="005D3127" w:rsidRDefault="005702E9" w:rsidP="005702E9">
            <w:pPr>
              <w:pStyle w:val="TableParagraph"/>
              <w:spacing w:before="163"/>
              <w:ind w:left="3672" w:right="36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REBECA DEL CARMEN MELGAR CHÁVEZ</w:t>
            </w:r>
          </w:p>
        </w:tc>
      </w:tr>
      <w:tr w:rsidR="005D3127">
        <w:trPr>
          <w:trHeight w:val="299"/>
        </w:trPr>
        <w:tc>
          <w:tcPr>
            <w:tcW w:w="2976" w:type="dxa"/>
          </w:tcPr>
          <w:p w:rsidR="005D3127" w:rsidRDefault="00603130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CLAVE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PUESTO:</w:t>
            </w:r>
          </w:p>
        </w:tc>
        <w:tc>
          <w:tcPr>
            <w:tcW w:w="7025" w:type="dxa"/>
          </w:tcPr>
          <w:p w:rsidR="005D3127" w:rsidRDefault="005702E9" w:rsidP="009A70FF">
            <w:pPr>
              <w:pStyle w:val="TableParagraph"/>
              <w:spacing w:before="11"/>
              <w:ind w:left="2238" w:right="2233"/>
              <w:jc w:val="center"/>
            </w:pPr>
            <w:r>
              <w:t>23</w:t>
            </w:r>
          </w:p>
        </w:tc>
      </w:tr>
      <w:tr w:rsidR="005D3127">
        <w:trPr>
          <w:trHeight w:val="301"/>
        </w:trPr>
        <w:tc>
          <w:tcPr>
            <w:tcW w:w="2976" w:type="dxa"/>
          </w:tcPr>
          <w:p w:rsidR="005D3127" w:rsidRDefault="00603130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DENOMINACIÓN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PUESTO:</w:t>
            </w:r>
          </w:p>
        </w:tc>
        <w:tc>
          <w:tcPr>
            <w:tcW w:w="7025" w:type="dxa"/>
          </w:tcPr>
          <w:p w:rsidR="005D3127" w:rsidRDefault="005702E9" w:rsidP="009A70FF">
            <w:pPr>
              <w:pStyle w:val="TableParagraph"/>
              <w:spacing w:before="13"/>
              <w:ind w:left="2238" w:right="2232"/>
              <w:jc w:val="center"/>
            </w:pPr>
            <w:r>
              <w:t>Directora General</w:t>
            </w:r>
          </w:p>
        </w:tc>
      </w:tr>
      <w:tr w:rsidR="005D3127">
        <w:trPr>
          <w:trHeight w:val="299"/>
        </w:trPr>
        <w:tc>
          <w:tcPr>
            <w:tcW w:w="2976" w:type="dxa"/>
          </w:tcPr>
          <w:p w:rsidR="005D3127" w:rsidRDefault="00603130">
            <w:pPr>
              <w:pStyle w:val="TableParagraph"/>
              <w:spacing w:before="13" w:line="266" w:lineRule="exact"/>
              <w:rPr>
                <w:b/>
              </w:rPr>
            </w:pPr>
            <w:r>
              <w:rPr>
                <w:b/>
              </w:rPr>
              <w:t>DENOMINACIÓN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CARGO:</w:t>
            </w:r>
          </w:p>
        </w:tc>
        <w:tc>
          <w:tcPr>
            <w:tcW w:w="7025" w:type="dxa"/>
          </w:tcPr>
          <w:p w:rsidR="005D3127" w:rsidRDefault="005702E9" w:rsidP="009A70FF">
            <w:pPr>
              <w:pStyle w:val="TableParagraph"/>
              <w:spacing w:before="13" w:line="266" w:lineRule="exact"/>
              <w:ind w:left="2238" w:right="2234"/>
              <w:jc w:val="center"/>
            </w:pPr>
            <w:r>
              <w:t>Directora General</w:t>
            </w:r>
          </w:p>
        </w:tc>
      </w:tr>
      <w:tr w:rsidR="005D3127">
        <w:trPr>
          <w:trHeight w:val="904"/>
        </w:trPr>
        <w:tc>
          <w:tcPr>
            <w:tcW w:w="2976" w:type="dxa"/>
          </w:tcPr>
          <w:p w:rsidR="005D3127" w:rsidRDefault="00603130">
            <w:pPr>
              <w:pStyle w:val="TableParagraph"/>
              <w:spacing w:before="47"/>
              <w:ind w:right="953"/>
              <w:rPr>
                <w:b/>
              </w:rPr>
            </w:pPr>
            <w:r>
              <w:rPr>
                <w:b/>
              </w:rPr>
              <w:t>ÁREA O UNIDAD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ADMINISTRATIVA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ADSCRIPCIÓN :</w:t>
            </w:r>
          </w:p>
        </w:tc>
        <w:tc>
          <w:tcPr>
            <w:tcW w:w="7025" w:type="dxa"/>
          </w:tcPr>
          <w:p w:rsidR="005D3127" w:rsidRDefault="005D3127" w:rsidP="009A70FF">
            <w:pPr>
              <w:pStyle w:val="TableParagraph"/>
              <w:spacing w:before="10"/>
              <w:ind w:left="0"/>
              <w:jc w:val="center"/>
              <w:rPr>
                <w:b/>
                <w:sz w:val="25"/>
              </w:rPr>
            </w:pPr>
          </w:p>
          <w:p w:rsidR="005D3127" w:rsidRDefault="005702E9" w:rsidP="009A70FF">
            <w:pPr>
              <w:pStyle w:val="TableParagraph"/>
              <w:ind w:left="2238" w:right="2229"/>
              <w:jc w:val="center"/>
            </w:pPr>
            <w:r>
              <w:t>Dirección</w:t>
            </w:r>
          </w:p>
        </w:tc>
      </w:tr>
      <w:tr w:rsidR="005D3127">
        <w:trPr>
          <w:trHeight w:val="426"/>
        </w:trPr>
        <w:tc>
          <w:tcPr>
            <w:tcW w:w="10001" w:type="dxa"/>
            <w:gridSpan w:val="2"/>
          </w:tcPr>
          <w:p w:rsidR="005D3127" w:rsidRDefault="00603130">
            <w:pPr>
              <w:pStyle w:val="TableParagraph"/>
              <w:spacing w:before="66"/>
              <w:ind w:left="3672" w:right="3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</w:tr>
      <w:tr w:rsidR="005D3127">
        <w:trPr>
          <w:trHeight w:val="1408"/>
        </w:trPr>
        <w:tc>
          <w:tcPr>
            <w:tcW w:w="2976" w:type="dxa"/>
          </w:tcPr>
          <w:p w:rsidR="005D3127" w:rsidRDefault="005D3127">
            <w:pPr>
              <w:pStyle w:val="TableParagraph"/>
              <w:ind w:left="0"/>
              <w:rPr>
                <w:b/>
                <w:sz w:val="24"/>
              </w:rPr>
            </w:pPr>
          </w:p>
          <w:p w:rsidR="005D3127" w:rsidRDefault="005D312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D3127" w:rsidRDefault="00603130">
            <w:pPr>
              <w:pStyle w:val="TableParagraph"/>
              <w:ind w:left="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Licenciatura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Psicología</w:t>
            </w:r>
          </w:p>
        </w:tc>
        <w:tc>
          <w:tcPr>
            <w:tcW w:w="7025" w:type="dxa"/>
          </w:tcPr>
          <w:p w:rsidR="005D3127" w:rsidRPr="00133C4A" w:rsidRDefault="005D3127" w:rsidP="009A70FF">
            <w:pPr>
              <w:pStyle w:val="TableParagraph"/>
              <w:ind w:left="0"/>
              <w:jc w:val="center"/>
            </w:pPr>
          </w:p>
          <w:p w:rsidR="005D3127" w:rsidRPr="00133C4A" w:rsidRDefault="005702E9" w:rsidP="009A70FF">
            <w:pPr>
              <w:pStyle w:val="TableParagraph"/>
              <w:spacing w:before="9"/>
              <w:ind w:left="0"/>
              <w:jc w:val="center"/>
              <w:rPr>
                <w:bCs/>
                <w:i/>
                <w:iCs/>
                <w:lang w:val="es-MX"/>
              </w:rPr>
            </w:pPr>
            <w:r w:rsidRPr="00133C4A">
              <w:rPr>
                <w:bCs/>
                <w:lang w:val="es-MX"/>
              </w:rPr>
              <w:t xml:space="preserve">Universidad de Especialidades  incorporada a la U de G </w:t>
            </w:r>
            <w:r w:rsidRPr="00133C4A">
              <w:rPr>
                <w:bCs/>
                <w:i/>
                <w:iCs/>
                <w:lang w:val="es-MX"/>
              </w:rPr>
              <w:t>Junio 2011</w:t>
            </w:r>
            <w:r w:rsidR="00F01E5D" w:rsidRPr="00133C4A">
              <w:rPr>
                <w:bCs/>
                <w:i/>
                <w:iCs/>
                <w:lang w:val="es-MX"/>
              </w:rPr>
              <w:t>-2015</w:t>
            </w:r>
          </w:p>
          <w:p w:rsidR="005702E9" w:rsidRPr="00133C4A" w:rsidRDefault="005702E9" w:rsidP="009A70FF">
            <w:pPr>
              <w:pStyle w:val="TableParagraph"/>
              <w:numPr>
                <w:ilvl w:val="0"/>
                <w:numId w:val="3"/>
              </w:numPr>
              <w:spacing w:before="9"/>
              <w:jc w:val="center"/>
              <w:rPr>
                <w:lang w:val="es-MX"/>
              </w:rPr>
            </w:pPr>
            <w:r w:rsidRPr="00133C4A">
              <w:rPr>
                <w:lang w:val="es-MX"/>
              </w:rPr>
              <w:t>Prácticas laborales en Universidad de Especialidades plantel Vallarta.</w:t>
            </w:r>
          </w:p>
          <w:p w:rsidR="005702E9" w:rsidRPr="00133C4A" w:rsidRDefault="005702E9" w:rsidP="009A70FF">
            <w:pPr>
              <w:pStyle w:val="TableParagraph"/>
              <w:numPr>
                <w:ilvl w:val="0"/>
                <w:numId w:val="3"/>
              </w:numPr>
              <w:spacing w:before="9"/>
              <w:jc w:val="center"/>
              <w:rPr>
                <w:lang w:val="es-MX"/>
              </w:rPr>
            </w:pPr>
            <w:r w:rsidRPr="00133C4A">
              <w:rPr>
                <w:lang w:val="es-MX"/>
              </w:rPr>
              <w:t>Prácticas educativas escuela primaria “Ricardo Flores Magón”.</w:t>
            </w:r>
          </w:p>
          <w:p w:rsidR="005702E9" w:rsidRPr="00133C4A" w:rsidRDefault="005702E9" w:rsidP="009A70FF">
            <w:pPr>
              <w:pStyle w:val="TableParagraph"/>
              <w:numPr>
                <w:ilvl w:val="0"/>
                <w:numId w:val="3"/>
              </w:numPr>
              <w:spacing w:before="9"/>
              <w:jc w:val="center"/>
              <w:rPr>
                <w:lang w:val="es-MX"/>
              </w:rPr>
            </w:pPr>
            <w:r w:rsidRPr="00133C4A">
              <w:rPr>
                <w:lang w:val="es-MX"/>
              </w:rPr>
              <w:t>Práctica clínica en SALME estancia prolongada (Zapote).</w:t>
            </w:r>
          </w:p>
          <w:p w:rsidR="005702E9" w:rsidRPr="00133C4A" w:rsidRDefault="005702E9" w:rsidP="009A70FF">
            <w:pPr>
              <w:pStyle w:val="TableParagraph"/>
              <w:spacing w:before="9"/>
              <w:jc w:val="center"/>
              <w:rPr>
                <w:lang w:val="es-MX"/>
              </w:rPr>
            </w:pPr>
          </w:p>
          <w:p w:rsidR="005702E9" w:rsidRPr="00133C4A" w:rsidRDefault="005702E9" w:rsidP="009A70FF">
            <w:pPr>
              <w:pStyle w:val="TableParagraph"/>
              <w:spacing w:before="9"/>
              <w:ind w:left="0"/>
              <w:jc w:val="center"/>
            </w:pPr>
          </w:p>
          <w:p w:rsidR="005D3127" w:rsidRPr="00133C4A" w:rsidRDefault="005D3127" w:rsidP="009A70FF">
            <w:pPr>
              <w:pStyle w:val="TableParagraph"/>
              <w:ind w:left="1931"/>
              <w:jc w:val="center"/>
              <w:rPr>
                <w:i/>
              </w:rPr>
            </w:pPr>
          </w:p>
        </w:tc>
      </w:tr>
      <w:tr w:rsidR="005702E9">
        <w:trPr>
          <w:trHeight w:val="1408"/>
        </w:trPr>
        <w:tc>
          <w:tcPr>
            <w:tcW w:w="2976" w:type="dxa"/>
          </w:tcPr>
          <w:p w:rsidR="005702E9" w:rsidRDefault="005702E9">
            <w:pPr>
              <w:pStyle w:val="TableParagraph"/>
              <w:ind w:left="0"/>
              <w:rPr>
                <w:b/>
                <w:sz w:val="24"/>
              </w:rPr>
            </w:pPr>
            <w:r w:rsidRPr="005702E9">
              <w:rPr>
                <w:b/>
                <w:bCs/>
                <w:sz w:val="24"/>
                <w:lang w:val="es-MX"/>
              </w:rPr>
              <w:t>Lic. En Educación Primaria</w:t>
            </w:r>
          </w:p>
        </w:tc>
        <w:tc>
          <w:tcPr>
            <w:tcW w:w="7025" w:type="dxa"/>
          </w:tcPr>
          <w:p w:rsidR="005702E9" w:rsidRPr="00133C4A" w:rsidRDefault="005702E9" w:rsidP="009A70FF">
            <w:pPr>
              <w:pStyle w:val="TableParagraph"/>
              <w:ind w:left="0"/>
              <w:jc w:val="center"/>
            </w:pPr>
            <w:r w:rsidRPr="00133C4A">
              <w:rPr>
                <w:bCs/>
                <w:lang w:val="es-MX"/>
              </w:rPr>
              <w:t xml:space="preserve">Universidad Pedagógica Nacional  </w:t>
            </w:r>
            <w:r w:rsidR="00F01E5D" w:rsidRPr="00133C4A">
              <w:rPr>
                <w:bCs/>
                <w:i/>
                <w:iCs/>
                <w:lang w:val="es-MX"/>
              </w:rPr>
              <w:t xml:space="preserve"> 2011-215</w:t>
            </w:r>
          </w:p>
        </w:tc>
      </w:tr>
      <w:tr w:rsidR="005702E9">
        <w:trPr>
          <w:trHeight w:val="1408"/>
        </w:trPr>
        <w:tc>
          <w:tcPr>
            <w:tcW w:w="2976" w:type="dxa"/>
          </w:tcPr>
          <w:p w:rsidR="005702E9" w:rsidRPr="005702E9" w:rsidRDefault="005702E9">
            <w:pPr>
              <w:pStyle w:val="TableParagraph"/>
              <w:ind w:left="0"/>
              <w:rPr>
                <w:b/>
                <w:bCs/>
                <w:sz w:val="24"/>
                <w:lang w:val="es-MX"/>
              </w:rPr>
            </w:pPr>
            <w:r w:rsidRPr="005702E9">
              <w:rPr>
                <w:b/>
                <w:bCs/>
                <w:sz w:val="24"/>
                <w:lang w:val="es-MX"/>
              </w:rPr>
              <w:t>Maestría en Educación en el área de Docencia e Investigación</w:t>
            </w:r>
          </w:p>
        </w:tc>
        <w:tc>
          <w:tcPr>
            <w:tcW w:w="7025" w:type="dxa"/>
          </w:tcPr>
          <w:p w:rsidR="005702E9" w:rsidRPr="00133C4A" w:rsidRDefault="005702E9" w:rsidP="009A70FF">
            <w:pPr>
              <w:pStyle w:val="TableParagraph"/>
              <w:jc w:val="center"/>
              <w:rPr>
                <w:bCs/>
                <w:i/>
                <w:iCs/>
                <w:lang w:val="es-MX"/>
              </w:rPr>
            </w:pPr>
            <w:r w:rsidRPr="00133C4A">
              <w:rPr>
                <w:bCs/>
                <w:lang w:val="es-MX"/>
              </w:rPr>
              <w:t>Universidad Santander</w:t>
            </w:r>
            <w:r w:rsidR="00F01E5D" w:rsidRPr="00133C4A">
              <w:rPr>
                <w:bCs/>
                <w:i/>
                <w:iCs/>
                <w:lang w:val="es-MX"/>
              </w:rPr>
              <w:t xml:space="preserve">   2013-2015</w:t>
            </w:r>
          </w:p>
          <w:p w:rsidR="005702E9" w:rsidRPr="00133C4A" w:rsidRDefault="005702E9" w:rsidP="009A70FF">
            <w:pPr>
              <w:pStyle w:val="TableParagraph"/>
              <w:ind w:left="0"/>
              <w:jc w:val="center"/>
              <w:rPr>
                <w:bCs/>
                <w:lang w:val="es-MX"/>
              </w:rPr>
            </w:pPr>
          </w:p>
        </w:tc>
      </w:tr>
      <w:tr w:rsidR="005702E9">
        <w:trPr>
          <w:trHeight w:val="1408"/>
        </w:trPr>
        <w:tc>
          <w:tcPr>
            <w:tcW w:w="2976" w:type="dxa"/>
          </w:tcPr>
          <w:p w:rsidR="005702E9" w:rsidRPr="005702E9" w:rsidRDefault="005702E9">
            <w:pPr>
              <w:pStyle w:val="TableParagraph"/>
              <w:ind w:left="0"/>
              <w:rPr>
                <w:b/>
                <w:bCs/>
                <w:sz w:val="24"/>
                <w:lang w:val="es-MX"/>
              </w:rPr>
            </w:pPr>
            <w:r w:rsidRPr="005702E9">
              <w:rPr>
                <w:b/>
                <w:bCs/>
                <w:sz w:val="24"/>
                <w:lang w:val="es-MX"/>
              </w:rPr>
              <w:t>Doctorado en Educación</w:t>
            </w:r>
          </w:p>
        </w:tc>
        <w:tc>
          <w:tcPr>
            <w:tcW w:w="7025" w:type="dxa"/>
          </w:tcPr>
          <w:p w:rsidR="005702E9" w:rsidRPr="00133C4A" w:rsidRDefault="005702E9" w:rsidP="009A70FF">
            <w:pPr>
              <w:pStyle w:val="TableParagraph"/>
              <w:jc w:val="center"/>
              <w:rPr>
                <w:bCs/>
                <w:lang w:val="es-MX"/>
              </w:rPr>
            </w:pPr>
            <w:r w:rsidRPr="00133C4A">
              <w:rPr>
                <w:bCs/>
                <w:lang w:val="es-MX"/>
              </w:rPr>
              <w:t>Universidad del Golfo (Título en trámite)</w:t>
            </w:r>
            <w:r w:rsidR="00F01E5D" w:rsidRPr="00133C4A">
              <w:rPr>
                <w:bCs/>
                <w:lang w:val="es-MX"/>
              </w:rPr>
              <w:t xml:space="preserve"> 2016-2018</w:t>
            </w:r>
          </w:p>
        </w:tc>
      </w:tr>
      <w:tr w:rsidR="005702E9">
        <w:trPr>
          <w:trHeight w:val="1408"/>
        </w:trPr>
        <w:tc>
          <w:tcPr>
            <w:tcW w:w="2976" w:type="dxa"/>
          </w:tcPr>
          <w:p w:rsidR="005702E9" w:rsidRPr="005702E9" w:rsidRDefault="005702E9">
            <w:pPr>
              <w:pStyle w:val="TableParagraph"/>
              <w:ind w:left="0"/>
              <w:rPr>
                <w:b/>
                <w:bCs/>
                <w:sz w:val="24"/>
                <w:lang w:val="es-MX"/>
              </w:rPr>
            </w:pPr>
            <w:r w:rsidRPr="005702E9">
              <w:rPr>
                <w:b/>
                <w:bCs/>
                <w:sz w:val="24"/>
                <w:lang w:val="es-MX"/>
              </w:rPr>
              <w:t>Licenciatura en Derecho</w:t>
            </w:r>
          </w:p>
        </w:tc>
        <w:tc>
          <w:tcPr>
            <w:tcW w:w="7025" w:type="dxa"/>
          </w:tcPr>
          <w:p w:rsidR="005702E9" w:rsidRPr="00133C4A" w:rsidRDefault="005702E9" w:rsidP="009A70FF">
            <w:pPr>
              <w:pStyle w:val="TableParagraph"/>
              <w:jc w:val="center"/>
              <w:rPr>
                <w:bCs/>
                <w:lang w:val="es-MX"/>
              </w:rPr>
            </w:pPr>
            <w:r w:rsidRPr="00133C4A">
              <w:rPr>
                <w:bCs/>
                <w:lang w:val="es-MX"/>
              </w:rPr>
              <w:t>Universidad del P</w:t>
            </w:r>
            <w:r w:rsidR="00F01E5D" w:rsidRPr="00133C4A">
              <w:rPr>
                <w:bCs/>
                <w:lang w:val="es-MX"/>
              </w:rPr>
              <w:t>acifico. (Actualmente en curso) 2021</w:t>
            </w:r>
          </w:p>
        </w:tc>
      </w:tr>
      <w:tr w:rsidR="005D3127">
        <w:trPr>
          <w:trHeight w:val="633"/>
        </w:trPr>
        <w:tc>
          <w:tcPr>
            <w:tcW w:w="2976" w:type="dxa"/>
          </w:tcPr>
          <w:p w:rsidR="005D3127" w:rsidRDefault="005702E9">
            <w:pPr>
              <w:pStyle w:val="TableParagraph"/>
              <w:spacing w:before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Cursos y Diplomados </w:t>
            </w:r>
          </w:p>
        </w:tc>
        <w:tc>
          <w:tcPr>
            <w:tcW w:w="7025" w:type="dxa"/>
          </w:tcPr>
          <w:p w:rsidR="005702E9" w:rsidRPr="00133C4A" w:rsidRDefault="005702E9" w:rsidP="005702E9">
            <w:pPr>
              <w:pStyle w:val="TableParagraph"/>
              <w:numPr>
                <w:ilvl w:val="0"/>
                <w:numId w:val="3"/>
              </w:numPr>
              <w:spacing w:before="169"/>
              <w:rPr>
                <w:lang w:val="es-MX"/>
              </w:rPr>
            </w:pPr>
            <w:r w:rsidRPr="00133C4A">
              <w:rPr>
                <w:lang w:val="es-MX"/>
              </w:rPr>
              <w:t>Ponente en el coloquio “El impacto de la le´94 en la innovación educativa” 2011</w:t>
            </w:r>
          </w:p>
          <w:p w:rsidR="005702E9" w:rsidRPr="00133C4A" w:rsidRDefault="005702E9" w:rsidP="005702E9">
            <w:pPr>
              <w:pStyle w:val="TableParagraph"/>
              <w:numPr>
                <w:ilvl w:val="0"/>
                <w:numId w:val="3"/>
              </w:numPr>
              <w:spacing w:before="169"/>
              <w:rPr>
                <w:lang w:val="es-MX"/>
              </w:rPr>
            </w:pPr>
            <w:r w:rsidRPr="00133C4A">
              <w:rPr>
                <w:lang w:val="es-MX"/>
              </w:rPr>
              <w:t>Competencias matemáticas nivel primaria 2017 </w:t>
            </w:r>
          </w:p>
          <w:p w:rsidR="005702E9" w:rsidRPr="00133C4A" w:rsidRDefault="005702E9" w:rsidP="005702E9">
            <w:pPr>
              <w:pStyle w:val="TableParagraph"/>
              <w:numPr>
                <w:ilvl w:val="0"/>
                <w:numId w:val="3"/>
              </w:numPr>
              <w:spacing w:before="169"/>
              <w:rPr>
                <w:lang w:val="es-MX"/>
              </w:rPr>
            </w:pPr>
            <w:r w:rsidRPr="00133C4A">
              <w:rPr>
                <w:lang w:val="es-MX"/>
              </w:rPr>
              <w:t>Competencias matemáticas nivel primaria 2018</w:t>
            </w:r>
          </w:p>
          <w:p w:rsidR="005702E9" w:rsidRPr="00133C4A" w:rsidRDefault="005702E9" w:rsidP="005702E9">
            <w:pPr>
              <w:pStyle w:val="TableParagraph"/>
              <w:numPr>
                <w:ilvl w:val="0"/>
                <w:numId w:val="3"/>
              </w:numPr>
              <w:spacing w:before="169"/>
              <w:rPr>
                <w:lang w:val="es-MX"/>
              </w:rPr>
            </w:pPr>
            <w:r w:rsidRPr="00133C4A">
              <w:rPr>
                <w:lang w:val="es-MX"/>
              </w:rPr>
              <w:t>Diplomado  “</w:t>
            </w:r>
            <w:proofErr w:type="spellStart"/>
            <w:r w:rsidRPr="00133C4A">
              <w:rPr>
                <w:lang w:val="es-MX"/>
              </w:rPr>
              <w:t>tic´s</w:t>
            </w:r>
            <w:proofErr w:type="spellEnd"/>
            <w:r w:rsidRPr="00133C4A">
              <w:rPr>
                <w:lang w:val="es-MX"/>
              </w:rPr>
              <w:t>”  básico, medio y avanzado 2017 </w:t>
            </w:r>
          </w:p>
          <w:p w:rsidR="005702E9" w:rsidRPr="00133C4A" w:rsidRDefault="005702E9" w:rsidP="005702E9">
            <w:pPr>
              <w:pStyle w:val="TableParagraph"/>
              <w:numPr>
                <w:ilvl w:val="0"/>
                <w:numId w:val="3"/>
              </w:numPr>
              <w:spacing w:before="169"/>
              <w:rPr>
                <w:lang w:val="es-MX"/>
              </w:rPr>
            </w:pPr>
            <w:r w:rsidRPr="00133C4A">
              <w:rPr>
                <w:lang w:val="es-MX"/>
              </w:rPr>
              <w:lastRenderedPageBreak/>
              <w:t xml:space="preserve">Certificación de competencia laboral en el </w:t>
            </w:r>
            <w:r w:rsidR="009A70FF" w:rsidRPr="00133C4A">
              <w:rPr>
                <w:lang w:val="es-MX"/>
              </w:rPr>
              <w:t>estándar</w:t>
            </w:r>
            <w:r w:rsidRPr="00133C4A">
              <w:rPr>
                <w:lang w:val="es-MX"/>
              </w:rPr>
              <w:t xml:space="preserve"> de competencia 2017 otorgado por el IDEFT</w:t>
            </w:r>
          </w:p>
          <w:p w:rsidR="005702E9" w:rsidRPr="00133C4A" w:rsidRDefault="005702E9" w:rsidP="005702E9">
            <w:pPr>
              <w:pStyle w:val="TableParagraph"/>
              <w:numPr>
                <w:ilvl w:val="0"/>
                <w:numId w:val="3"/>
              </w:numPr>
              <w:spacing w:before="169"/>
              <w:rPr>
                <w:lang w:val="es-MX"/>
              </w:rPr>
            </w:pPr>
            <w:r w:rsidRPr="00133C4A">
              <w:rPr>
                <w:lang w:val="es-MX"/>
              </w:rPr>
              <w:t>Aprendizajes Clave Educación Básica 2018</w:t>
            </w:r>
          </w:p>
          <w:p w:rsidR="005702E9" w:rsidRPr="00133C4A" w:rsidRDefault="005702E9" w:rsidP="005702E9">
            <w:pPr>
              <w:pStyle w:val="TableParagraph"/>
              <w:numPr>
                <w:ilvl w:val="0"/>
                <w:numId w:val="3"/>
              </w:numPr>
              <w:spacing w:before="169"/>
              <w:rPr>
                <w:lang w:val="es-MX"/>
              </w:rPr>
            </w:pPr>
            <w:r w:rsidRPr="00133C4A">
              <w:rPr>
                <w:lang w:val="es-MX"/>
              </w:rPr>
              <w:t>Curso socio- emocional 2019</w:t>
            </w:r>
          </w:p>
          <w:p w:rsidR="005702E9" w:rsidRPr="00133C4A" w:rsidRDefault="005702E9" w:rsidP="005702E9">
            <w:pPr>
              <w:pStyle w:val="TableParagraph"/>
              <w:spacing w:before="169"/>
              <w:ind w:left="558"/>
            </w:pPr>
          </w:p>
          <w:p w:rsidR="005D3127" w:rsidRPr="00133C4A" w:rsidRDefault="005D3127">
            <w:pPr>
              <w:pStyle w:val="TableParagraph"/>
              <w:spacing w:before="169"/>
              <w:ind w:left="558"/>
              <w:rPr>
                <w:b/>
                <w:i/>
              </w:rPr>
            </w:pPr>
          </w:p>
        </w:tc>
      </w:tr>
      <w:tr w:rsidR="005D3127">
        <w:trPr>
          <w:trHeight w:val="316"/>
        </w:trPr>
        <w:tc>
          <w:tcPr>
            <w:tcW w:w="10001" w:type="dxa"/>
            <w:gridSpan w:val="2"/>
          </w:tcPr>
          <w:p w:rsidR="005D3127" w:rsidRDefault="00603130">
            <w:pPr>
              <w:pStyle w:val="TableParagraph"/>
              <w:spacing w:before="11" w:line="285" w:lineRule="exact"/>
              <w:ind w:left="3672" w:right="3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EXPERIENCIA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LABORAL:</w:t>
            </w:r>
          </w:p>
        </w:tc>
      </w:tr>
      <w:tr w:rsidR="005D3127">
        <w:trPr>
          <w:trHeight w:val="904"/>
        </w:trPr>
        <w:tc>
          <w:tcPr>
            <w:tcW w:w="2976" w:type="dxa"/>
          </w:tcPr>
          <w:p w:rsidR="005D3127" w:rsidRDefault="005D3127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5D3127" w:rsidRDefault="00603130">
            <w:pPr>
              <w:pStyle w:val="TableParagraph"/>
              <w:spacing w:line="270" w:lineRule="atLeast"/>
              <w:ind w:right="108"/>
              <w:rPr>
                <w:b/>
              </w:rPr>
            </w:pPr>
            <w:r>
              <w:rPr>
                <w:b/>
              </w:rPr>
              <w:t>DENOMINACIÓN DE EMPRESA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INSTITUCIÓN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CARGO:</w:t>
            </w:r>
          </w:p>
        </w:tc>
        <w:tc>
          <w:tcPr>
            <w:tcW w:w="7025" w:type="dxa"/>
          </w:tcPr>
          <w:p w:rsidR="005D3127" w:rsidRDefault="005D3127" w:rsidP="00736360">
            <w:pPr>
              <w:pStyle w:val="TableParagraph"/>
              <w:spacing w:before="9"/>
              <w:ind w:left="0"/>
              <w:jc w:val="center"/>
              <w:rPr>
                <w:b/>
                <w:sz w:val="29"/>
              </w:rPr>
            </w:pPr>
          </w:p>
          <w:p w:rsidR="009A70FF" w:rsidRPr="009A70FF" w:rsidRDefault="009A70FF" w:rsidP="00736360">
            <w:pPr>
              <w:pStyle w:val="TableParagraph"/>
              <w:spacing w:line="252" w:lineRule="exact"/>
              <w:jc w:val="center"/>
              <w:rPr>
                <w:bCs/>
                <w:vanish/>
                <w:lang w:val="es-MX"/>
              </w:rPr>
            </w:pPr>
            <w:r w:rsidRPr="009A70FF">
              <w:rPr>
                <w:bCs/>
                <w:lang w:val="es-MX"/>
              </w:rPr>
              <w:t>Ayuntamiento de Guadalajara, en la</w:t>
            </w:r>
          </w:p>
          <w:p w:rsidR="009A70FF" w:rsidRDefault="009A70FF" w:rsidP="00736360">
            <w:pPr>
              <w:pStyle w:val="TableParagraph"/>
              <w:spacing w:line="252" w:lineRule="exact"/>
              <w:jc w:val="center"/>
            </w:pPr>
            <w:r w:rsidRPr="009A70FF">
              <w:t>Dirección de Educación</w:t>
            </w:r>
          </w:p>
          <w:p w:rsidR="009A70FF" w:rsidRPr="009A70FF" w:rsidRDefault="009A70FF" w:rsidP="00736360">
            <w:pPr>
              <w:pStyle w:val="TableParagraph"/>
              <w:spacing w:line="252" w:lineRule="exact"/>
              <w:jc w:val="center"/>
              <w:rPr>
                <w:lang w:val="es-MX"/>
              </w:rPr>
            </w:pPr>
            <w:r>
              <w:t>Asesora para la evaluación docente</w:t>
            </w:r>
          </w:p>
          <w:p w:rsidR="005D3127" w:rsidRDefault="005D3127" w:rsidP="00736360">
            <w:pPr>
              <w:pStyle w:val="TableParagraph"/>
              <w:spacing w:line="252" w:lineRule="exact"/>
              <w:jc w:val="center"/>
            </w:pPr>
          </w:p>
        </w:tc>
      </w:tr>
      <w:tr w:rsidR="005D3127">
        <w:trPr>
          <w:trHeight w:val="301"/>
        </w:trPr>
        <w:tc>
          <w:tcPr>
            <w:tcW w:w="2976" w:type="dxa"/>
          </w:tcPr>
          <w:p w:rsidR="005D3127" w:rsidRDefault="00603130">
            <w:pPr>
              <w:pStyle w:val="TableParagraph"/>
              <w:spacing w:before="30" w:line="252" w:lineRule="exac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INICIO:</w:t>
            </w:r>
          </w:p>
        </w:tc>
        <w:tc>
          <w:tcPr>
            <w:tcW w:w="7025" w:type="dxa"/>
          </w:tcPr>
          <w:p w:rsidR="005D3127" w:rsidRDefault="009A70FF" w:rsidP="00736360">
            <w:pPr>
              <w:pStyle w:val="TableParagraph"/>
              <w:spacing w:before="30" w:line="252" w:lineRule="exact"/>
              <w:ind w:left="0"/>
              <w:jc w:val="center"/>
            </w:pPr>
            <w:r>
              <w:t>2016</w:t>
            </w:r>
          </w:p>
        </w:tc>
      </w:tr>
      <w:tr w:rsidR="005D3127">
        <w:trPr>
          <w:trHeight w:val="299"/>
        </w:trPr>
        <w:tc>
          <w:tcPr>
            <w:tcW w:w="2976" w:type="dxa"/>
          </w:tcPr>
          <w:p w:rsidR="005D3127" w:rsidRDefault="00603130">
            <w:pPr>
              <w:pStyle w:val="TableParagraph"/>
              <w:spacing w:before="13" w:line="266" w:lineRule="exac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CONCLUSIÓN:</w:t>
            </w:r>
          </w:p>
        </w:tc>
        <w:tc>
          <w:tcPr>
            <w:tcW w:w="7025" w:type="dxa"/>
          </w:tcPr>
          <w:p w:rsidR="005D3127" w:rsidRDefault="009A70FF" w:rsidP="00736360">
            <w:pPr>
              <w:pStyle w:val="TableParagraph"/>
              <w:spacing w:before="28" w:line="252" w:lineRule="exact"/>
              <w:ind w:left="0"/>
              <w:jc w:val="center"/>
            </w:pPr>
            <w:r>
              <w:t>2018</w:t>
            </w:r>
          </w:p>
        </w:tc>
      </w:tr>
      <w:tr w:rsidR="005D3127">
        <w:trPr>
          <w:trHeight w:val="611"/>
        </w:trPr>
        <w:tc>
          <w:tcPr>
            <w:tcW w:w="10001" w:type="dxa"/>
            <w:gridSpan w:val="2"/>
          </w:tcPr>
          <w:p w:rsidR="005D3127" w:rsidRDefault="00603130">
            <w:pPr>
              <w:pStyle w:val="TableParagraph"/>
              <w:spacing w:before="160"/>
              <w:ind w:left="3669" w:right="3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EXPERIENCIA:</w:t>
            </w:r>
          </w:p>
        </w:tc>
      </w:tr>
      <w:tr w:rsidR="005D3127">
        <w:trPr>
          <w:trHeight w:val="4566"/>
        </w:trPr>
        <w:tc>
          <w:tcPr>
            <w:tcW w:w="10001" w:type="dxa"/>
            <w:gridSpan w:val="2"/>
          </w:tcPr>
          <w:p w:rsidR="005D3127" w:rsidRDefault="005D3127" w:rsidP="009A70FF">
            <w:pPr>
              <w:pStyle w:val="TableParagraph"/>
              <w:tabs>
                <w:tab w:val="left" w:pos="288"/>
              </w:tabs>
              <w:spacing w:line="254" w:lineRule="exact"/>
              <w:ind w:left="0"/>
              <w:rPr>
                <w:b/>
              </w:rPr>
            </w:pPr>
          </w:p>
          <w:p w:rsidR="009A70FF" w:rsidRPr="0070089C" w:rsidRDefault="009A70FF" w:rsidP="009A70FF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54" w:lineRule="exact"/>
              <w:rPr>
                <w:iCs/>
                <w:lang w:val="es-MX"/>
              </w:rPr>
            </w:pPr>
            <w:r w:rsidRPr="0070089C">
              <w:rPr>
                <w:iCs/>
                <w:lang w:val="es-MX"/>
              </w:rPr>
              <w:t xml:space="preserve">Diseño y adecuación de  cursos para la evaluación de maestros de los tres niveles de Educación Básica. </w:t>
            </w:r>
          </w:p>
          <w:p w:rsidR="009A70FF" w:rsidRPr="0070089C" w:rsidRDefault="009A70FF" w:rsidP="009A70FF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54" w:lineRule="exact"/>
              <w:rPr>
                <w:iCs/>
                <w:lang w:val="es-MX"/>
              </w:rPr>
            </w:pPr>
            <w:r w:rsidRPr="0070089C">
              <w:rPr>
                <w:iCs/>
                <w:lang w:val="es-MX"/>
              </w:rPr>
              <w:t>Diseño de cursos de planeación argumentada, proyecto de enseñanza, trayecto formativo.</w:t>
            </w:r>
          </w:p>
          <w:p w:rsidR="009A70FF" w:rsidRPr="0070089C" w:rsidRDefault="009A70FF" w:rsidP="009A70FF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54" w:lineRule="exact"/>
              <w:rPr>
                <w:iCs/>
                <w:lang w:val="es-MX"/>
              </w:rPr>
            </w:pPr>
            <w:r w:rsidRPr="0070089C">
              <w:rPr>
                <w:iCs/>
                <w:lang w:val="es-MX"/>
              </w:rPr>
              <w:t xml:space="preserve">Diseño de material  de apoyo pedagógico para capacitación </w:t>
            </w:r>
          </w:p>
          <w:p w:rsidR="009A70FF" w:rsidRPr="0070089C" w:rsidRDefault="009A70FF" w:rsidP="009A70FF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54" w:lineRule="exact"/>
              <w:rPr>
                <w:iCs/>
                <w:lang w:val="es-MX"/>
              </w:rPr>
            </w:pPr>
            <w:r w:rsidRPr="0070089C">
              <w:rPr>
                <w:iCs/>
                <w:lang w:val="es-MX"/>
              </w:rPr>
              <w:t xml:space="preserve">Tutoría a maestros que no lograron la aprobación de la evaluación del desempeño docente.  </w:t>
            </w:r>
          </w:p>
          <w:p w:rsidR="009A70FF" w:rsidRPr="0070089C" w:rsidRDefault="009A70FF" w:rsidP="009A70FF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54" w:lineRule="exact"/>
              <w:rPr>
                <w:iCs/>
                <w:lang w:val="es-MX"/>
              </w:rPr>
            </w:pPr>
            <w:r w:rsidRPr="0070089C">
              <w:rPr>
                <w:iCs/>
                <w:lang w:val="es-MX"/>
              </w:rPr>
              <w:t>Evaluación de proyectos de enseñanza</w:t>
            </w:r>
          </w:p>
          <w:p w:rsidR="009A70FF" w:rsidRPr="0070089C" w:rsidRDefault="009A70FF" w:rsidP="009A70FF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54" w:lineRule="exact"/>
              <w:rPr>
                <w:lang w:val="es-MX"/>
              </w:rPr>
            </w:pPr>
            <w:r w:rsidRPr="0070089C">
              <w:rPr>
                <w:lang w:val="es-MX"/>
              </w:rPr>
              <w:t>Asesorías a Maestros con rezago de forma presencial y en línea.</w:t>
            </w:r>
          </w:p>
          <w:p w:rsidR="009A70FF" w:rsidRPr="0070089C" w:rsidRDefault="009A70FF" w:rsidP="009A70FF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54" w:lineRule="exact"/>
              <w:rPr>
                <w:lang w:val="es-MX"/>
              </w:rPr>
            </w:pPr>
            <w:r w:rsidRPr="0070089C">
              <w:rPr>
                <w:lang w:val="es-MX"/>
              </w:rPr>
              <w:t>Apoyo técnico en la preparación de temas relacionados a los cursos de permanencia. </w:t>
            </w:r>
          </w:p>
          <w:p w:rsidR="009A70FF" w:rsidRPr="0070089C" w:rsidRDefault="009A70FF" w:rsidP="009A70FF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54" w:lineRule="exact"/>
              <w:rPr>
                <w:lang w:val="es-MX"/>
              </w:rPr>
            </w:pPr>
            <w:r w:rsidRPr="0070089C">
              <w:rPr>
                <w:lang w:val="es-MX"/>
              </w:rPr>
              <w:t xml:space="preserve">Asesoría a los docentes, directivos, </w:t>
            </w:r>
            <w:proofErr w:type="spellStart"/>
            <w:r w:rsidRPr="0070089C">
              <w:rPr>
                <w:lang w:val="es-MX"/>
              </w:rPr>
              <w:t>ATP´s</w:t>
            </w:r>
            <w:proofErr w:type="spellEnd"/>
            <w:r w:rsidRPr="0070089C">
              <w:rPr>
                <w:lang w:val="es-MX"/>
              </w:rPr>
              <w:t xml:space="preserve"> Supervisores de la Educación Básica para la preparación para su examen de permanencia.</w:t>
            </w:r>
          </w:p>
          <w:p w:rsidR="00F01E5D" w:rsidRPr="0070089C" w:rsidRDefault="00F01E5D" w:rsidP="00F01E5D">
            <w:pPr>
              <w:pStyle w:val="TableParagraph"/>
              <w:tabs>
                <w:tab w:val="left" w:pos="288"/>
              </w:tabs>
              <w:spacing w:line="254" w:lineRule="exact"/>
              <w:ind w:left="0"/>
              <w:rPr>
                <w:lang w:val="es-MX"/>
              </w:rPr>
            </w:pPr>
          </w:p>
          <w:p w:rsidR="00F01E5D" w:rsidRPr="0070089C" w:rsidRDefault="00F01E5D" w:rsidP="00F01E5D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54" w:lineRule="exact"/>
              <w:rPr>
                <w:bCs/>
                <w:i/>
                <w:lang w:val="es-MX"/>
              </w:rPr>
            </w:pPr>
            <w:r w:rsidRPr="0070089C">
              <w:rPr>
                <w:bCs/>
                <w:lang w:val="es-MX"/>
              </w:rPr>
              <w:t xml:space="preserve">Asesora de la Maestría en Educación “Técnicas e Instrumentos de Evaluación” de las alumnas del DIF #19, </w:t>
            </w:r>
            <w:r w:rsidRPr="0070089C">
              <w:rPr>
                <w:bCs/>
                <w:i/>
                <w:lang w:val="es-MX"/>
              </w:rPr>
              <w:t>año 2019.</w:t>
            </w:r>
          </w:p>
          <w:p w:rsidR="00F01E5D" w:rsidRPr="0070089C" w:rsidRDefault="00F01E5D" w:rsidP="00F01E5D">
            <w:pPr>
              <w:pStyle w:val="TableParagraph"/>
              <w:tabs>
                <w:tab w:val="left" w:pos="288"/>
              </w:tabs>
              <w:spacing w:line="254" w:lineRule="exact"/>
              <w:ind w:left="720"/>
              <w:rPr>
                <w:bCs/>
                <w:i/>
                <w:lang w:val="es-MX"/>
              </w:rPr>
            </w:pPr>
          </w:p>
          <w:p w:rsidR="00F01E5D" w:rsidRPr="0070089C" w:rsidRDefault="00F01E5D" w:rsidP="00F01E5D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54" w:lineRule="exact"/>
              <w:rPr>
                <w:bCs/>
                <w:i/>
                <w:lang w:val="es-MX"/>
              </w:rPr>
            </w:pPr>
            <w:r w:rsidRPr="0070089C">
              <w:rPr>
                <w:bCs/>
                <w:lang w:val="es-MX"/>
              </w:rPr>
              <w:t xml:space="preserve">Consultas privadas en Psicología Educativa y Clínica, </w:t>
            </w:r>
            <w:r w:rsidRPr="0070089C">
              <w:rPr>
                <w:bCs/>
                <w:i/>
                <w:lang w:val="es-MX"/>
              </w:rPr>
              <w:t>año</w:t>
            </w:r>
            <w:r w:rsidRPr="0070089C">
              <w:rPr>
                <w:bCs/>
                <w:lang w:val="es-MX"/>
              </w:rPr>
              <w:t xml:space="preserve"> </w:t>
            </w:r>
            <w:r w:rsidRPr="0070089C">
              <w:rPr>
                <w:bCs/>
                <w:i/>
                <w:lang w:val="es-MX"/>
              </w:rPr>
              <w:t>2016-2020.</w:t>
            </w:r>
          </w:p>
          <w:p w:rsidR="00F01E5D" w:rsidRPr="0070089C" w:rsidRDefault="00F01E5D" w:rsidP="00F01E5D">
            <w:pPr>
              <w:pStyle w:val="TableParagraph"/>
              <w:tabs>
                <w:tab w:val="left" w:pos="288"/>
              </w:tabs>
              <w:spacing w:line="254" w:lineRule="exact"/>
              <w:ind w:left="720"/>
              <w:rPr>
                <w:lang w:val="es-MX"/>
              </w:rPr>
            </w:pPr>
          </w:p>
          <w:p w:rsidR="009A70FF" w:rsidRDefault="009A70FF" w:rsidP="009A70FF">
            <w:pPr>
              <w:pStyle w:val="TableParagraph"/>
              <w:tabs>
                <w:tab w:val="left" w:pos="288"/>
              </w:tabs>
              <w:spacing w:line="254" w:lineRule="exact"/>
              <w:ind w:left="0"/>
            </w:pPr>
          </w:p>
        </w:tc>
      </w:tr>
    </w:tbl>
    <w:p w:rsidR="005D3127" w:rsidRDefault="005D3127">
      <w:pPr>
        <w:spacing w:line="254" w:lineRule="exact"/>
        <w:sectPr w:rsidR="005D3127">
          <w:type w:val="continuous"/>
          <w:pgSz w:w="12240" w:h="15840"/>
          <w:pgMar w:top="1280" w:right="1000" w:bottom="280" w:left="1000" w:header="720" w:footer="720" w:gutter="0"/>
          <w:cols w:space="720"/>
        </w:sectPr>
      </w:pPr>
    </w:p>
    <w:p w:rsidR="005D3127" w:rsidRDefault="005D3127">
      <w:pPr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2102"/>
        <w:gridCol w:w="5431"/>
      </w:tblGrid>
      <w:tr w:rsidR="005D3127">
        <w:trPr>
          <w:trHeight w:val="805"/>
        </w:trPr>
        <w:tc>
          <w:tcPr>
            <w:tcW w:w="2287" w:type="dxa"/>
          </w:tcPr>
          <w:p w:rsidR="005D3127" w:rsidRDefault="00603130">
            <w:pPr>
              <w:pStyle w:val="TableParagraph"/>
              <w:ind w:right="354"/>
              <w:rPr>
                <w:b/>
              </w:rPr>
            </w:pPr>
            <w:r>
              <w:rPr>
                <w:b/>
              </w:rPr>
              <w:t>DENOMINACIÓN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</w:p>
          <w:p w:rsidR="005D3127" w:rsidRDefault="0060313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INSTITUCIÓN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CARGO:</w:t>
            </w:r>
          </w:p>
        </w:tc>
        <w:tc>
          <w:tcPr>
            <w:tcW w:w="7533" w:type="dxa"/>
            <w:gridSpan w:val="2"/>
          </w:tcPr>
          <w:p w:rsidR="005D3127" w:rsidRPr="00F01E5D" w:rsidRDefault="005D3127" w:rsidP="00F01E5D">
            <w:pPr>
              <w:pStyle w:val="TableParagraph"/>
              <w:spacing w:before="9"/>
              <w:ind w:left="0"/>
              <w:rPr>
                <w:b/>
                <w:bCs/>
                <w:sz w:val="21"/>
                <w:lang w:val="es-MX"/>
              </w:rPr>
            </w:pPr>
          </w:p>
          <w:p w:rsidR="00F01E5D" w:rsidRPr="0070089C" w:rsidRDefault="00F01E5D" w:rsidP="00F01E5D">
            <w:pPr>
              <w:pStyle w:val="TableParagraph"/>
              <w:spacing w:line="252" w:lineRule="exact"/>
              <w:ind w:left="1304" w:right="1297"/>
              <w:rPr>
                <w:bCs/>
                <w:vanish/>
                <w:lang w:val="es-MX"/>
              </w:rPr>
            </w:pPr>
            <w:r w:rsidRPr="0070089C">
              <w:rPr>
                <w:bCs/>
                <w:lang w:val="es-MX"/>
              </w:rPr>
              <w:t>Secretaría de Educación Pública/</w:t>
            </w:r>
          </w:p>
          <w:p w:rsidR="005D3127" w:rsidRDefault="00F01E5D" w:rsidP="00F01E5D">
            <w:pPr>
              <w:pStyle w:val="TableParagraph"/>
              <w:spacing w:line="252" w:lineRule="exact"/>
              <w:ind w:left="1304" w:right="1297"/>
            </w:pPr>
            <w:r w:rsidRPr="0070089C">
              <w:t xml:space="preserve"> Escuela primaria “Ricardo Flores Magón</w:t>
            </w:r>
            <w:r w:rsidRPr="0070089C">
              <w:rPr>
                <w:i/>
              </w:rPr>
              <w:t>”</w:t>
            </w:r>
            <w:r w:rsidRPr="0070089C">
              <w:rPr>
                <w:rFonts w:asciiTheme="minorHAnsi" w:eastAsiaTheme="minorEastAsia" w:hAnsiTheme="minorHAnsi" w:cstheme="minorBidi"/>
                <w:i/>
                <w:color w:val="4F81BD" w:themeColor="accent1"/>
                <w:sz w:val="24"/>
                <w:szCs w:val="24"/>
                <w:lang w:eastAsia="es-MX"/>
              </w:rPr>
              <w:t xml:space="preserve"> </w:t>
            </w:r>
            <w:r w:rsidRPr="0070089C">
              <w:rPr>
                <w:i/>
              </w:rPr>
              <w:t>(con licencia por cambio empleo).</w:t>
            </w:r>
          </w:p>
        </w:tc>
      </w:tr>
      <w:tr w:rsidR="005D3127">
        <w:trPr>
          <w:trHeight w:val="294"/>
        </w:trPr>
        <w:tc>
          <w:tcPr>
            <w:tcW w:w="4389" w:type="dxa"/>
            <w:gridSpan w:val="2"/>
          </w:tcPr>
          <w:p w:rsidR="005D3127" w:rsidRDefault="00603130">
            <w:pPr>
              <w:pStyle w:val="TableParagraph"/>
              <w:spacing w:before="23" w:line="252" w:lineRule="exac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INICIO:</w:t>
            </w:r>
          </w:p>
        </w:tc>
        <w:tc>
          <w:tcPr>
            <w:tcW w:w="5431" w:type="dxa"/>
          </w:tcPr>
          <w:p w:rsidR="005D3127" w:rsidRDefault="00F01E5D">
            <w:pPr>
              <w:pStyle w:val="TableParagraph"/>
              <w:spacing w:before="23" w:line="252" w:lineRule="exact"/>
              <w:ind w:left="72"/>
            </w:pPr>
            <w:r>
              <w:t>2019</w:t>
            </w:r>
          </w:p>
        </w:tc>
      </w:tr>
      <w:tr w:rsidR="005D3127">
        <w:trPr>
          <w:trHeight w:val="294"/>
        </w:trPr>
        <w:tc>
          <w:tcPr>
            <w:tcW w:w="4389" w:type="dxa"/>
            <w:gridSpan w:val="2"/>
          </w:tcPr>
          <w:p w:rsidR="005D3127" w:rsidRDefault="00603130">
            <w:pPr>
              <w:pStyle w:val="TableParagraph"/>
              <w:spacing w:before="11" w:line="264" w:lineRule="exac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CONCLUSIÓN:</w:t>
            </w:r>
          </w:p>
        </w:tc>
        <w:tc>
          <w:tcPr>
            <w:tcW w:w="5431" w:type="dxa"/>
          </w:tcPr>
          <w:p w:rsidR="005D3127" w:rsidRDefault="00F01E5D">
            <w:pPr>
              <w:pStyle w:val="TableParagraph"/>
              <w:spacing w:before="23" w:line="252" w:lineRule="exact"/>
              <w:ind w:left="72"/>
            </w:pPr>
            <w:r>
              <w:t>2020</w:t>
            </w:r>
          </w:p>
        </w:tc>
      </w:tr>
      <w:tr w:rsidR="005D3127">
        <w:trPr>
          <w:trHeight w:val="659"/>
        </w:trPr>
        <w:tc>
          <w:tcPr>
            <w:tcW w:w="9820" w:type="dxa"/>
            <w:gridSpan w:val="3"/>
          </w:tcPr>
          <w:p w:rsidR="005D3127" w:rsidRDefault="005D3127">
            <w:pPr>
              <w:pStyle w:val="TableParagraph"/>
              <w:ind w:left="0"/>
              <w:rPr>
                <w:b/>
                <w:sz w:val="30"/>
              </w:rPr>
            </w:pPr>
          </w:p>
          <w:p w:rsidR="005D3127" w:rsidRDefault="00603130">
            <w:pPr>
              <w:pStyle w:val="TableParagraph"/>
              <w:spacing w:line="273" w:lineRule="exact"/>
              <w:ind w:left="3630" w:right="3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EXPERIENCIA:</w:t>
            </w:r>
          </w:p>
        </w:tc>
      </w:tr>
      <w:tr w:rsidR="005D3127" w:rsidTr="00F61597">
        <w:trPr>
          <w:trHeight w:val="1287"/>
        </w:trPr>
        <w:tc>
          <w:tcPr>
            <w:tcW w:w="9820" w:type="dxa"/>
            <w:gridSpan w:val="3"/>
          </w:tcPr>
          <w:p w:rsidR="00F01E5D" w:rsidRPr="00133C4A" w:rsidRDefault="00F01E5D" w:rsidP="00F01E5D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right="108"/>
              <w:rPr>
                <w:bCs/>
                <w:lang w:val="es-MX"/>
              </w:rPr>
            </w:pPr>
            <w:r w:rsidRPr="00133C4A">
              <w:rPr>
                <w:bCs/>
                <w:lang w:val="es-MX"/>
              </w:rPr>
              <w:t xml:space="preserve">Maestra frente a grupo de los 6 niveles de primaria. </w:t>
            </w:r>
          </w:p>
          <w:p w:rsidR="00F01E5D" w:rsidRPr="00133C4A" w:rsidRDefault="00F01E5D" w:rsidP="00F01E5D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right="108"/>
              <w:rPr>
                <w:bCs/>
                <w:lang w:val="es-MX"/>
              </w:rPr>
            </w:pPr>
            <w:r w:rsidRPr="00133C4A">
              <w:rPr>
                <w:bCs/>
                <w:lang w:val="es-MX"/>
              </w:rPr>
              <w:t xml:space="preserve">Diseño e Implementación  actividades y proyectos que desarrollen habilidades para la lectoescritura y matemáticas. </w:t>
            </w:r>
          </w:p>
          <w:p w:rsidR="005D3127" w:rsidRPr="00F61597" w:rsidRDefault="005D3127" w:rsidP="00F61597">
            <w:pPr>
              <w:pStyle w:val="TableParagraph"/>
              <w:tabs>
                <w:tab w:val="left" w:pos="307"/>
              </w:tabs>
              <w:ind w:right="108"/>
              <w:rPr>
                <w:bCs/>
                <w:sz w:val="24"/>
                <w:lang w:val="es-MX"/>
              </w:rPr>
            </w:pPr>
          </w:p>
        </w:tc>
      </w:tr>
      <w:tr w:rsidR="005D3127" w:rsidTr="00F01E5D">
        <w:trPr>
          <w:trHeight w:val="706"/>
        </w:trPr>
        <w:tc>
          <w:tcPr>
            <w:tcW w:w="4389" w:type="dxa"/>
            <w:gridSpan w:val="2"/>
          </w:tcPr>
          <w:p w:rsidR="005D3127" w:rsidRDefault="00603130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</w:rPr>
              <w:t>CUENTA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SANCIONES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ADMINISTRATIVAS:</w:t>
            </w:r>
          </w:p>
        </w:tc>
        <w:tc>
          <w:tcPr>
            <w:tcW w:w="5431" w:type="dxa"/>
          </w:tcPr>
          <w:p w:rsidR="005D3127" w:rsidRDefault="005D3127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9A70FF" w:rsidRDefault="00603130" w:rsidP="009A70FF">
            <w:pPr>
              <w:pStyle w:val="TableParagraph"/>
              <w:spacing w:line="252" w:lineRule="exact"/>
              <w:ind w:left="2567" w:right="2555"/>
              <w:jc w:val="center"/>
            </w:pPr>
            <w:r>
              <w:t>No</w:t>
            </w:r>
          </w:p>
        </w:tc>
      </w:tr>
    </w:tbl>
    <w:p w:rsidR="00F61597" w:rsidRDefault="00F61597"/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2102"/>
        <w:gridCol w:w="5431"/>
      </w:tblGrid>
      <w:tr w:rsidR="00F61597" w:rsidRPr="00F61597" w:rsidTr="006F1DFC">
        <w:trPr>
          <w:trHeight w:val="805"/>
        </w:trPr>
        <w:tc>
          <w:tcPr>
            <w:tcW w:w="2287" w:type="dxa"/>
          </w:tcPr>
          <w:p w:rsidR="00F61597" w:rsidRPr="00F61597" w:rsidRDefault="00F61597" w:rsidP="00F61597">
            <w:pPr>
              <w:rPr>
                <w:b/>
              </w:rPr>
            </w:pPr>
            <w:r w:rsidRPr="00F61597">
              <w:rPr>
                <w:b/>
              </w:rPr>
              <w:t>DENOMINACIÓN DE EMPRESA O</w:t>
            </w:r>
          </w:p>
          <w:p w:rsidR="00F61597" w:rsidRPr="00F61597" w:rsidRDefault="00F61597" w:rsidP="00F61597">
            <w:pPr>
              <w:rPr>
                <w:b/>
              </w:rPr>
            </w:pPr>
            <w:r w:rsidRPr="00F61597">
              <w:rPr>
                <w:b/>
              </w:rPr>
              <w:t>INSTITUCIÓN Y CARGO:</w:t>
            </w:r>
          </w:p>
        </w:tc>
        <w:tc>
          <w:tcPr>
            <w:tcW w:w="7533" w:type="dxa"/>
            <w:gridSpan w:val="2"/>
          </w:tcPr>
          <w:p w:rsidR="00F61597" w:rsidRPr="0070089C" w:rsidRDefault="00F61597" w:rsidP="00F61597">
            <w:pPr>
              <w:rPr>
                <w:bCs/>
                <w:vanish/>
                <w:lang w:val="es-MX"/>
              </w:rPr>
            </w:pPr>
          </w:p>
          <w:p w:rsidR="00F01E5D" w:rsidRPr="0070089C" w:rsidRDefault="00F01E5D" w:rsidP="00F01E5D">
            <w:pPr>
              <w:rPr>
                <w:bCs/>
                <w:lang w:val="es-MX"/>
              </w:rPr>
            </w:pPr>
            <w:r w:rsidRPr="0070089C">
              <w:rPr>
                <w:bCs/>
                <w:lang w:val="es-MX"/>
              </w:rPr>
              <w:t>Secundaria 10 mixta “Fernando Hernández Alcalá”</w:t>
            </w:r>
          </w:p>
          <w:p w:rsidR="00F61597" w:rsidRPr="00F01E5D" w:rsidRDefault="00F01E5D" w:rsidP="00F61597">
            <w:pPr>
              <w:rPr>
                <w:b/>
                <w:bCs/>
                <w:lang w:val="es-MX"/>
              </w:rPr>
            </w:pPr>
            <w:r w:rsidRPr="0070089C">
              <w:rPr>
                <w:bCs/>
                <w:iCs/>
                <w:lang w:val="es-MX"/>
              </w:rPr>
              <w:t>Prefectura / Coordinación Académica</w:t>
            </w:r>
            <w:r w:rsidR="0070089C" w:rsidRPr="0070089C">
              <w:rPr>
                <w:bCs/>
                <w:iCs/>
                <w:lang w:val="es-MX"/>
              </w:rPr>
              <w:t xml:space="preserve"> </w:t>
            </w:r>
            <w:r w:rsidRPr="0070089C">
              <w:rPr>
                <w:bCs/>
                <w:i/>
              </w:rPr>
              <w:t>(con licencia por cambio empleo).</w:t>
            </w:r>
          </w:p>
        </w:tc>
      </w:tr>
      <w:tr w:rsidR="00F61597" w:rsidRPr="00F61597" w:rsidTr="006F1DFC">
        <w:trPr>
          <w:trHeight w:val="294"/>
        </w:trPr>
        <w:tc>
          <w:tcPr>
            <w:tcW w:w="4389" w:type="dxa"/>
            <w:gridSpan w:val="2"/>
          </w:tcPr>
          <w:p w:rsidR="00F61597" w:rsidRPr="00F61597" w:rsidRDefault="00F61597" w:rsidP="00F61597">
            <w:pPr>
              <w:rPr>
                <w:b/>
              </w:rPr>
            </w:pPr>
            <w:r w:rsidRPr="00F61597">
              <w:rPr>
                <w:b/>
              </w:rPr>
              <w:t>FECHA DE INICIO:</w:t>
            </w:r>
          </w:p>
        </w:tc>
        <w:tc>
          <w:tcPr>
            <w:tcW w:w="5431" w:type="dxa"/>
          </w:tcPr>
          <w:p w:rsidR="00F61597" w:rsidRPr="00F61597" w:rsidRDefault="0070089C" w:rsidP="00F61597">
            <w:r>
              <w:t>2019</w:t>
            </w:r>
          </w:p>
        </w:tc>
      </w:tr>
      <w:tr w:rsidR="00F01E5D" w:rsidRPr="00F61597" w:rsidTr="006F1DFC">
        <w:trPr>
          <w:trHeight w:val="294"/>
        </w:trPr>
        <w:tc>
          <w:tcPr>
            <w:tcW w:w="4389" w:type="dxa"/>
            <w:gridSpan w:val="2"/>
          </w:tcPr>
          <w:p w:rsidR="00F01E5D" w:rsidRPr="00F61597" w:rsidRDefault="00F01E5D" w:rsidP="00F61597">
            <w:pPr>
              <w:rPr>
                <w:b/>
              </w:rPr>
            </w:pPr>
            <w:r>
              <w:rPr>
                <w:b/>
              </w:rPr>
              <w:t>FECHA DE CONCLUSI</w:t>
            </w:r>
            <w:r w:rsidR="0070089C">
              <w:rPr>
                <w:b/>
              </w:rPr>
              <w:t>ÓN:</w:t>
            </w:r>
          </w:p>
        </w:tc>
        <w:tc>
          <w:tcPr>
            <w:tcW w:w="5431" w:type="dxa"/>
          </w:tcPr>
          <w:p w:rsidR="00F01E5D" w:rsidRPr="00F61597" w:rsidRDefault="0070089C" w:rsidP="00F61597">
            <w:r>
              <w:t>2020</w:t>
            </w:r>
          </w:p>
        </w:tc>
      </w:tr>
      <w:tr w:rsidR="00F61597" w:rsidRPr="00F61597" w:rsidTr="006F1DFC">
        <w:trPr>
          <w:trHeight w:val="659"/>
        </w:trPr>
        <w:tc>
          <w:tcPr>
            <w:tcW w:w="9820" w:type="dxa"/>
            <w:gridSpan w:val="3"/>
          </w:tcPr>
          <w:p w:rsidR="00F61597" w:rsidRPr="00F61597" w:rsidRDefault="00F61597" w:rsidP="00F61597">
            <w:pPr>
              <w:rPr>
                <w:b/>
              </w:rPr>
            </w:pPr>
          </w:p>
          <w:p w:rsidR="00F61597" w:rsidRPr="00133C4A" w:rsidRDefault="00F61597" w:rsidP="00736360">
            <w:pPr>
              <w:jc w:val="center"/>
              <w:rPr>
                <w:b/>
                <w:sz w:val="24"/>
                <w:szCs w:val="24"/>
              </w:rPr>
            </w:pPr>
            <w:r w:rsidRPr="00133C4A">
              <w:rPr>
                <w:b/>
                <w:sz w:val="24"/>
                <w:szCs w:val="24"/>
              </w:rPr>
              <w:t>CAMPO DE EXPERIENCIA:</w:t>
            </w:r>
          </w:p>
        </w:tc>
      </w:tr>
      <w:tr w:rsidR="00F61597" w:rsidRPr="00F61597" w:rsidTr="0070089C">
        <w:trPr>
          <w:trHeight w:val="1558"/>
        </w:trPr>
        <w:tc>
          <w:tcPr>
            <w:tcW w:w="9820" w:type="dxa"/>
            <w:gridSpan w:val="3"/>
          </w:tcPr>
          <w:p w:rsidR="0070089C" w:rsidRPr="0070089C" w:rsidRDefault="0070089C" w:rsidP="0070089C">
            <w:pPr>
              <w:numPr>
                <w:ilvl w:val="0"/>
                <w:numId w:val="5"/>
              </w:numPr>
              <w:rPr>
                <w:lang w:val="es-MX"/>
              </w:rPr>
            </w:pPr>
            <w:r w:rsidRPr="0070089C">
              <w:rPr>
                <w:lang w:val="es-MX"/>
              </w:rPr>
              <w:t>Encargada de la atención a los Padres de Familia</w:t>
            </w:r>
          </w:p>
          <w:p w:rsidR="0070089C" w:rsidRPr="0070089C" w:rsidRDefault="0070089C" w:rsidP="0070089C">
            <w:pPr>
              <w:numPr>
                <w:ilvl w:val="0"/>
                <w:numId w:val="5"/>
              </w:numPr>
              <w:rPr>
                <w:lang w:val="es-MX"/>
              </w:rPr>
            </w:pPr>
            <w:r w:rsidRPr="0070089C">
              <w:rPr>
                <w:lang w:val="es-MX"/>
              </w:rPr>
              <w:t xml:space="preserve">Seguimiento a los alumnos con rezago escolar </w:t>
            </w:r>
          </w:p>
          <w:p w:rsidR="0070089C" w:rsidRPr="0070089C" w:rsidRDefault="0070089C" w:rsidP="0070089C">
            <w:pPr>
              <w:numPr>
                <w:ilvl w:val="0"/>
                <w:numId w:val="5"/>
              </w:numPr>
              <w:rPr>
                <w:lang w:val="es-MX"/>
              </w:rPr>
            </w:pPr>
            <w:r w:rsidRPr="0070089C">
              <w:rPr>
                <w:lang w:val="es-MX"/>
              </w:rPr>
              <w:t xml:space="preserve">Acompañamiento a los docentes  en su Formación Continua </w:t>
            </w:r>
          </w:p>
          <w:p w:rsidR="0070089C" w:rsidRPr="0070089C" w:rsidRDefault="0070089C" w:rsidP="0070089C">
            <w:pPr>
              <w:numPr>
                <w:ilvl w:val="0"/>
                <w:numId w:val="5"/>
              </w:numPr>
              <w:rPr>
                <w:lang w:val="es-MX"/>
              </w:rPr>
            </w:pPr>
            <w:r w:rsidRPr="0070089C">
              <w:rPr>
                <w:lang w:val="es-MX"/>
              </w:rPr>
              <w:t xml:space="preserve">Organización de eventos académicos </w:t>
            </w:r>
          </w:p>
          <w:p w:rsidR="0070089C" w:rsidRPr="0070089C" w:rsidRDefault="0070089C" w:rsidP="0070089C">
            <w:pPr>
              <w:numPr>
                <w:ilvl w:val="0"/>
                <w:numId w:val="5"/>
              </w:numPr>
              <w:rPr>
                <w:lang w:val="es-MX"/>
              </w:rPr>
            </w:pPr>
            <w:r w:rsidRPr="0070089C">
              <w:rPr>
                <w:lang w:val="es-MX"/>
              </w:rPr>
              <w:t xml:space="preserve">Apoyo en labores directivas. </w:t>
            </w:r>
          </w:p>
          <w:p w:rsidR="0070089C" w:rsidRPr="0070089C" w:rsidRDefault="0070089C" w:rsidP="0070089C">
            <w:pPr>
              <w:rPr>
                <w:lang w:val="es-MX"/>
              </w:rPr>
            </w:pPr>
          </w:p>
          <w:p w:rsidR="00F61597" w:rsidRPr="00F61597" w:rsidRDefault="00F61597" w:rsidP="00F61597"/>
        </w:tc>
      </w:tr>
      <w:tr w:rsidR="00F61597" w:rsidRPr="00F61597" w:rsidTr="006F1DFC">
        <w:trPr>
          <w:trHeight w:val="592"/>
        </w:trPr>
        <w:tc>
          <w:tcPr>
            <w:tcW w:w="4389" w:type="dxa"/>
            <w:gridSpan w:val="2"/>
          </w:tcPr>
          <w:p w:rsidR="00F61597" w:rsidRPr="00F61597" w:rsidRDefault="00F61597" w:rsidP="00F61597">
            <w:pPr>
              <w:rPr>
                <w:b/>
              </w:rPr>
            </w:pPr>
            <w:r w:rsidRPr="00F61597">
              <w:rPr>
                <w:b/>
              </w:rPr>
              <w:t>CUENTA CON SANCIONES ADMINISTRATIVAS:</w:t>
            </w:r>
          </w:p>
        </w:tc>
        <w:tc>
          <w:tcPr>
            <w:tcW w:w="5431" w:type="dxa"/>
          </w:tcPr>
          <w:p w:rsidR="00F61597" w:rsidRPr="00F61597" w:rsidRDefault="00F61597" w:rsidP="00F61597">
            <w:pPr>
              <w:rPr>
                <w:b/>
              </w:rPr>
            </w:pPr>
          </w:p>
          <w:p w:rsidR="00F61597" w:rsidRPr="00F61597" w:rsidRDefault="00F61597" w:rsidP="00F61597">
            <w:r w:rsidRPr="00F61597">
              <w:t>No</w:t>
            </w:r>
          </w:p>
        </w:tc>
      </w:tr>
    </w:tbl>
    <w:p w:rsidR="00F61597" w:rsidRDefault="00F61597" w:rsidP="00F61597"/>
    <w:p w:rsidR="0070089C" w:rsidRDefault="0070089C" w:rsidP="00F61597"/>
    <w:p w:rsidR="0070089C" w:rsidRDefault="0070089C" w:rsidP="00F61597"/>
    <w:p w:rsidR="0070089C" w:rsidRDefault="0070089C" w:rsidP="00F61597"/>
    <w:p w:rsidR="0070089C" w:rsidRDefault="0070089C" w:rsidP="00F61597"/>
    <w:p w:rsidR="0070089C" w:rsidRDefault="0070089C" w:rsidP="00F61597"/>
    <w:p w:rsidR="0070089C" w:rsidRDefault="0070089C" w:rsidP="00F61597"/>
    <w:p w:rsidR="0070089C" w:rsidRDefault="0070089C" w:rsidP="00F61597"/>
    <w:p w:rsidR="0070089C" w:rsidRDefault="0070089C" w:rsidP="00F61597"/>
    <w:p w:rsidR="0070089C" w:rsidRDefault="0070089C" w:rsidP="00F61597"/>
    <w:p w:rsidR="0070089C" w:rsidRDefault="0070089C" w:rsidP="00F61597"/>
    <w:p w:rsidR="0070089C" w:rsidRDefault="0070089C" w:rsidP="00F61597"/>
    <w:p w:rsidR="0070089C" w:rsidRDefault="0070089C" w:rsidP="00F61597"/>
    <w:p w:rsidR="0070089C" w:rsidRPr="00F61597" w:rsidRDefault="0070089C" w:rsidP="00F61597"/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2102"/>
        <w:gridCol w:w="5431"/>
      </w:tblGrid>
      <w:tr w:rsidR="00F61597" w:rsidTr="006F1DFC">
        <w:trPr>
          <w:trHeight w:val="805"/>
        </w:trPr>
        <w:tc>
          <w:tcPr>
            <w:tcW w:w="2287" w:type="dxa"/>
          </w:tcPr>
          <w:p w:rsidR="00F61597" w:rsidRPr="00133C4A" w:rsidRDefault="00F61597" w:rsidP="006F1DFC">
            <w:pPr>
              <w:pStyle w:val="TableParagraph"/>
              <w:ind w:right="354"/>
              <w:rPr>
                <w:b/>
              </w:rPr>
            </w:pPr>
            <w:r w:rsidRPr="00133C4A">
              <w:rPr>
                <w:b/>
              </w:rPr>
              <w:lastRenderedPageBreak/>
              <w:t>DENOMINACIÓN DE</w:t>
            </w:r>
            <w:r w:rsidRPr="00133C4A">
              <w:rPr>
                <w:b/>
                <w:spacing w:val="-47"/>
              </w:rPr>
              <w:t xml:space="preserve"> </w:t>
            </w:r>
            <w:r w:rsidRPr="00133C4A">
              <w:rPr>
                <w:b/>
              </w:rPr>
              <w:t>EMPRESA</w:t>
            </w:r>
            <w:r w:rsidRPr="00133C4A">
              <w:rPr>
                <w:b/>
                <w:spacing w:val="1"/>
              </w:rPr>
              <w:t xml:space="preserve"> </w:t>
            </w:r>
            <w:r w:rsidRPr="00133C4A">
              <w:rPr>
                <w:b/>
              </w:rPr>
              <w:t>O</w:t>
            </w:r>
          </w:p>
          <w:p w:rsidR="00F61597" w:rsidRPr="00133C4A" w:rsidRDefault="00F61597" w:rsidP="006F1DFC">
            <w:pPr>
              <w:pStyle w:val="TableParagraph"/>
              <w:spacing w:line="252" w:lineRule="exact"/>
              <w:rPr>
                <w:b/>
              </w:rPr>
            </w:pPr>
            <w:r w:rsidRPr="00133C4A">
              <w:rPr>
                <w:b/>
              </w:rPr>
              <w:t>INSTITUCIÓN</w:t>
            </w:r>
            <w:r w:rsidRPr="00133C4A">
              <w:rPr>
                <w:b/>
                <w:spacing w:val="-2"/>
              </w:rPr>
              <w:t xml:space="preserve"> </w:t>
            </w:r>
            <w:r w:rsidRPr="00133C4A">
              <w:rPr>
                <w:b/>
              </w:rPr>
              <w:t>Y</w:t>
            </w:r>
            <w:r w:rsidRPr="00133C4A">
              <w:rPr>
                <w:b/>
                <w:spacing w:val="-2"/>
              </w:rPr>
              <w:t xml:space="preserve"> </w:t>
            </w:r>
            <w:r w:rsidRPr="00133C4A">
              <w:rPr>
                <w:b/>
              </w:rPr>
              <w:t>CARGO:</w:t>
            </w:r>
          </w:p>
        </w:tc>
        <w:tc>
          <w:tcPr>
            <w:tcW w:w="7533" w:type="dxa"/>
            <w:gridSpan w:val="2"/>
          </w:tcPr>
          <w:p w:rsidR="0070089C" w:rsidRPr="00133C4A" w:rsidRDefault="0070089C" w:rsidP="0070089C">
            <w:pPr>
              <w:pStyle w:val="Subseccin"/>
              <w:rPr>
                <w:sz w:val="22"/>
                <w:szCs w:val="22"/>
              </w:rPr>
            </w:pPr>
            <w:r w:rsidRPr="00133C4A">
              <w:rPr>
                <w:sz w:val="22"/>
                <w:szCs w:val="22"/>
              </w:rPr>
              <w:t>Dirección de Formación Continua.</w:t>
            </w:r>
          </w:p>
          <w:p w:rsidR="00F61597" w:rsidRPr="00133C4A" w:rsidRDefault="0070089C" w:rsidP="0070089C">
            <w:pPr>
              <w:pStyle w:val="Subseccin"/>
              <w:jc w:val="both"/>
              <w:rPr>
                <w:sz w:val="22"/>
                <w:szCs w:val="22"/>
              </w:rPr>
            </w:pPr>
            <w:r w:rsidRPr="00133C4A">
              <w:rPr>
                <w:sz w:val="22"/>
                <w:szCs w:val="22"/>
                <w:lang w:val="es-ES"/>
              </w:rPr>
              <w:t>Asesora voluntaria en  los cursos</w:t>
            </w:r>
          </w:p>
        </w:tc>
      </w:tr>
      <w:tr w:rsidR="00F61597" w:rsidTr="006F1DFC">
        <w:trPr>
          <w:trHeight w:val="294"/>
        </w:trPr>
        <w:tc>
          <w:tcPr>
            <w:tcW w:w="4389" w:type="dxa"/>
            <w:gridSpan w:val="2"/>
          </w:tcPr>
          <w:p w:rsidR="00F61597" w:rsidRPr="00133C4A" w:rsidRDefault="00F61597" w:rsidP="006F1DFC">
            <w:pPr>
              <w:pStyle w:val="TableParagraph"/>
              <w:spacing w:before="23" w:line="252" w:lineRule="exact"/>
              <w:rPr>
                <w:b/>
              </w:rPr>
            </w:pPr>
            <w:r w:rsidRPr="00133C4A">
              <w:rPr>
                <w:b/>
              </w:rPr>
              <w:t>FECHA</w:t>
            </w:r>
            <w:r w:rsidRPr="00133C4A">
              <w:rPr>
                <w:b/>
                <w:spacing w:val="-3"/>
              </w:rPr>
              <w:t xml:space="preserve"> </w:t>
            </w:r>
            <w:r w:rsidRPr="00133C4A">
              <w:rPr>
                <w:b/>
              </w:rPr>
              <w:t>DE</w:t>
            </w:r>
            <w:r w:rsidRPr="00133C4A">
              <w:rPr>
                <w:b/>
                <w:spacing w:val="-2"/>
              </w:rPr>
              <w:t xml:space="preserve"> </w:t>
            </w:r>
            <w:r w:rsidRPr="00133C4A">
              <w:rPr>
                <w:b/>
              </w:rPr>
              <w:t>INICIO:</w:t>
            </w:r>
          </w:p>
        </w:tc>
        <w:tc>
          <w:tcPr>
            <w:tcW w:w="5431" w:type="dxa"/>
          </w:tcPr>
          <w:p w:rsidR="00F61597" w:rsidRPr="00133C4A" w:rsidRDefault="0070089C" w:rsidP="0070089C">
            <w:pPr>
              <w:pStyle w:val="TableParagraph"/>
              <w:spacing w:before="23" w:line="252" w:lineRule="exact"/>
            </w:pPr>
            <w:r w:rsidRPr="00133C4A">
              <w:t>2016</w:t>
            </w:r>
          </w:p>
        </w:tc>
      </w:tr>
      <w:tr w:rsidR="00F61597" w:rsidTr="006F1DFC">
        <w:trPr>
          <w:trHeight w:val="294"/>
        </w:trPr>
        <w:tc>
          <w:tcPr>
            <w:tcW w:w="4389" w:type="dxa"/>
            <w:gridSpan w:val="2"/>
          </w:tcPr>
          <w:p w:rsidR="00F61597" w:rsidRPr="00133C4A" w:rsidRDefault="00F61597" w:rsidP="006F1DFC">
            <w:pPr>
              <w:pStyle w:val="TableParagraph"/>
              <w:spacing w:before="11" w:line="264" w:lineRule="exact"/>
              <w:rPr>
                <w:b/>
              </w:rPr>
            </w:pPr>
            <w:r w:rsidRPr="00133C4A">
              <w:rPr>
                <w:b/>
              </w:rPr>
              <w:t>FECHA</w:t>
            </w:r>
            <w:r w:rsidRPr="00133C4A">
              <w:rPr>
                <w:b/>
                <w:spacing w:val="-3"/>
              </w:rPr>
              <w:t xml:space="preserve"> </w:t>
            </w:r>
            <w:r w:rsidRPr="00133C4A">
              <w:rPr>
                <w:b/>
              </w:rPr>
              <w:t>DE</w:t>
            </w:r>
            <w:r w:rsidRPr="00133C4A">
              <w:rPr>
                <w:b/>
                <w:spacing w:val="-3"/>
              </w:rPr>
              <w:t xml:space="preserve"> </w:t>
            </w:r>
            <w:r w:rsidRPr="00133C4A">
              <w:rPr>
                <w:b/>
              </w:rPr>
              <w:t>CONCLUSIÓN:</w:t>
            </w:r>
          </w:p>
        </w:tc>
        <w:tc>
          <w:tcPr>
            <w:tcW w:w="5431" w:type="dxa"/>
          </w:tcPr>
          <w:p w:rsidR="00F61597" w:rsidRPr="00133C4A" w:rsidRDefault="0070089C" w:rsidP="006F1DFC">
            <w:pPr>
              <w:pStyle w:val="TableParagraph"/>
              <w:spacing w:before="23" w:line="252" w:lineRule="exact"/>
              <w:ind w:left="72"/>
            </w:pPr>
            <w:r w:rsidRPr="00133C4A">
              <w:t>2020</w:t>
            </w:r>
          </w:p>
        </w:tc>
      </w:tr>
      <w:tr w:rsidR="00F61597" w:rsidTr="006F1DFC">
        <w:trPr>
          <w:trHeight w:val="659"/>
        </w:trPr>
        <w:tc>
          <w:tcPr>
            <w:tcW w:w="9820" w:type="dxa"/>
            <w:gridSpan w:val="3"/>
          </w:tcPr>
          <w:p w:rsidR="00F61597" w:rsidRDefault="00F61597" w:rsidP="006F1DFC">
            <w:pPr>
              <w:pStyle w:val="TableParagraph"/>
              <w:ind w:left="0"/>
              <w:rPr>
                <w:b/>
                <w:sz w:val="30"/>
              </w:rPr>
            </w:pPr>
          </w:p>
          <w:p w:rsidR="00F61597" w:rsidRDefault="00F61597" w:rsidP="006F1DFC">
            <w:pPr>
              <w:pStyle w:val="TableParagraph"/>
              <w:spacing w:line="273" w:lineRule="exact"/>
              <w:ind w:left="3630" w:right="3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EXPERIENCIA:</w:t>
            </w:r>
          </w:p>
        </w:tc>
      </w:tr>
      <w:tr w:rsidR="00F61597" w:rsidTr="0070089C">
        <w:trPr>
          <w:trHeight w:val="739"/>
        </w:trPr>
        <w:tc>
          <w:tcPr>
            <w:tcW w:w="9820" w:type="dxa"/>
            <w:gridSpan w:val="3"/>
          </w:tcPr>
          <w:p w:rsidR="0070089C" w:rsidRPr="00133C4A" w:rsidRDefault="0070089C" w:rsidP="0070089C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right="108"/>
              <w:rPr>
                <w:lang w:val="es-MX"/>
              </w:rPr>
            </w:pPr>
            <w:r w:rsidRPr="00133C4A">
              <w:rPr>
                <w:lang w:val="es-MX"/>
              </w:rPr>
              <w:t>Proyecto de enseñanza</w:t>
            </w:r>
          </w:p>
          <w:p w:rsidR="0070089C" w:rsidRPr="00133C4A" w:rsidRDefault="0070089C" w:rsidP="0070089C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right="108"/>
              <w:rPr>
                <w:lang w:val="es-MX"/>
              </w:rPr>
            </w:pPr>
            <w:r w:rsidRPr="00133C4A">
              <w:rPr>
                <w:lang w:val="es-MX"/>
              </w:rPr>
              <w:t xml:space="preserve">Promoción al Sistema Educativo </w:t>
            </w:r>
          </w:p>
          <w:p w:rsidR="00F61597" w:rsidRPr="00133C4A" w:rsidRDefault="00F61597" w:rsidP="006F1DFC">
            <w:pPr>
              <w:pStyle w:val="TableParagraph"/>
              <w:tabs>
                <w:tab w:val="left" w:pos="307"/>
              </w:tabs>
              <w:ind w:left="0" w:right="108"/>
            </w:pPr>
          </w:p>
        </w:tc>
      </w:tr>
      <w:tr w:rsidR="00F61597" w:rsidTr="006F1DFC">
        <w:trPr>
          <w:trHeight w:val="592"/>
        </w:trPr>
        <w:tc>
          <w:tcPr>
            <w:tcW w:w="4389" w:type="dxa"/>
            <w:gridSpan w:val="2"/>
          </w:tcPr>
          <w:p w:rsidR="00F61597" w:rsidRPr="00133C4A" w:rsidRDefault="00F61597" w:rsidP="006F1DFC">
            <w:pPr>
              <w:pStyle w:val="TableParagraph"/>
              <w:spacing w:before="160"/>
              <w:rPr>
                <w:b/>
              </w:rPr>
            </w:pPr>
            <w:r w:rsidRPr="00133C4A">
              <w:rPr>
                <w:b/>
              </w:rPr>
              <w:t>CUENTA</w:t>
            </w:r>
            <w:r w:rsidRPr="00133C4A">
              <w:rPr>
                <w:b/>
                <w:spacing w:val="-2"/>
              </w:rPr>
              <w:t xml:space="preserve"> </w:t>
            </w:r>
            <w:r w:rsidRPr="00133C4A">
              <w:rPr>
                <w:b/>
              </w:rPr>
              <w:t>CON</w:t>
            </w:r>
            <w:r w:rsidRPr="00133C4A">
              <w:rPr>
                <w:b/>
                <w:spacing w:val="-2"/>
              </w:rPr>
              <w:t xml:space="preserve"> </w:t>
            </w:r>
            <w:r w:rsidRPr="00133C4A">
              <w:rPr>
                <w:b/>
              </w:rPr>
              <w:t>SANCIONES</w:t>
            </w:r>
            <w:r w:rsidRPr="00133C4A">
              <w:rPr>
                <w:b/>
                <w:spacing w:val="-5"/>
              </w:rPr>
              <w:t xml:space="preserve"> </w:t>
            </w:r>
            <w:r w:rsidRPr="00133C4A">
              <w:rPr>
                <w:b/>
              </w:rPr>
              <w:t>ADMINISTRATIVAS:</w:t>
            </w:r>
          </w:p>
        </w:tc>
        <w:tc>
          <w:tcPr>
            <w:tcW w:w="5431" w:type="dxa"/>
          </w:tcPr>
          <w:p w:rsidR="00F61597" w:rsidRPr="00133C4A" w:rsidRDefault="00F61597" w:rsidP="006F1DFC">
            <w:pPr>
              <w:pStyle w:val="TableParagraph"/>
              <w:spacing w:before="3"/>
              <w:ind w:left="0"/>
              <w:rPr>
                <w:b/>
              </w:rPr>
            </w:pPr>
          </w:p>
          <w:p w:rsidR="00F61597" w:rsidRPr="00133C4A" w:rsidRDefault="00F61597" w:rsidP="006F1DFC">
            <w:pPr>
              <w:pStyle w:val="TableParagraph"/>
              <w:spacing w:line="252" w:lineRule="exact"/>
              <w:ind w:left="2567" w:right="2555"/>
              <w:jc w:val="center"/>
            </w:pPr>
            <w:r w:rsidRPr="00133C4A">
              <w:t>No</w:t>
            </w:r>
          </w:p>
        </w:tc>
      </w:tr>
    </w:tbl>
    <w:p w:rsidR="00F01E5D" w:rsidRDefault="00F01E5D" w:rsidP="00F61597"/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2102"/>
        <w:gridCol w:w="5431"/>
      </w:tblGrid>
      <w:tr w:rsidR="00F61597" w:rsidTr="006F1DFC">
        <w:trPr>
          <w:trHeight w:val="805"/>
        </w:trPr>
        <w:tc>
          <w:tcPr>
            <w:tcW w:w="2287" w:type="dxa"/>
          </w:tcPr>
          <w:p w:rsidR="00F61597" w:rsidRPr="00133C4A" w:rsidRDefault="00F61597" w:rsidP="006F1DFC">
            <w:pPr>
              <w:pStyle w:val="TableParagraph"/>
              <w:ind w:right="354"/>
              <w:rPr>
                <w:b/>
              </w:rPr>
            </w:pPr>
            <w:r w:rsidRPr="00133C4A">
              <w:rPr>
                <w:b/>
              </w:rPr>
              <w:t>DENOMINACIÓN DE</w:t>
            </w:r>
            <w:r w:rsidRPr="00133C4A">
              <w:rPr>
                <w:b/>
                <w:spacing w:val="-47"/>
              </w:rPr>
              <w:t xml:space="preserve"> </w:t>
            </w:r>
            <w:r w:rsidRPr="00133C4A">
              <w:rPr>
                <w:b/>
              </w:rPr>
              <w:t>EMPRESA</w:t>
            </w:r>
            <w:r w:rsidRPr="00133C4A">
              <w:rPr>
                <w:b/>
                <w:spacing w:val="1"/>
              </w:rPr>
              <w:t xml:space="preserve"> </w:t>
            </w:r>
            <w:r w:rsidRPr="00133C4A">
              <w:rPr>
                <w:b/>
              </w:rPr>
              <w:t>O</w:t>
            </w:r>
          </w:p>
          <w:p w:rsidR="00F61597" w:rsidRPr="00133C4A" w:rsidRDefault="00F61597" w:rsidP="006F1DFC">
            <w:pPr>
              <w:pStyle w:val="TableParagraph"/>
              <w:spacing w:line="252" w:lineRule="exact"/>
              <w:rPr>
                <w:b/>
              </w:rPr>
            </w:pPr>
            <w:r w:rsidRPr="00133C4A">
              <w:rPr>
                <w:b/>
              </w:rPr>
              <w:t>INSTITUCIÓN</w:t>
            </w:r>
            <w:r w:rsidRPr="00133C4A">
              <w:rPr>
                <w:b/>
                <w:spacing w:val="-2"/>
              </w:rPr>
              <w:t xml:space="preserve"> </w:t>
            </w:r>
            <w:r w:rsidRPr="00133C4A">
              <w:rPr>
                <w:b/>
              </w:rPr>
              <w:t>Y</w:t>
            </w:r>
            <w:r w:rsidRPr="00133C4A">
              <w:rPr>
                <w:b/>
                <w:spacing w:val="-2"/>
              </w:rPr>
              <w:t xml:space="preserve"> </w:t>
            </w:r>
            <w:r w:rsidRPr="00133C4A">
              <w:rPr>
                <w:b/>
              </w:rPr>
              <w:t>CARGO:</w:t>
            </w:r>
          </w:p>
        </w:tc>
        <w:tc>
          <w:tcPr>
            <w:tcW w:w="7533" w:type="dxa"/>
            <w:gridSpan w:val="2"/>
          </w:tcPr>
          <w:p w:rsidR="00F61597" w:rsidRPr="00133C4A" w:rsidRDefault="00F61597" w:rsidP="006F1DFC">
            <w:pPr>
              <w:pStyle w:val="TableParagraph"/>
              <w:ind w:left="0"/>
              <w:rPr>
                <w:b/>
              </w:rPr>
            </w:pPr>
          </w:p>
          <w:p w:rsidR="0070089C" w:rsidRPr="00133C4A" w:rsidRDefault="00F61597" w:rsidP="006F1DFC">
            <w:pPr>
              <w:pStyle w:val="TableParagraph"/>
              <w:spacing w:before="9"/>
              <w:ind w:left="0"/>
            </w:pPr>
            <w:r w:rsidRPr="00133C4A">
              <w:t>Hogar cabañas</w:t>
            </w:r>
          </w:p>
          <w:p w:rsidR="00F61597" w:rsidRPr="00133C4A" w:rsidRDefault="00F61597" w:rsidP="006F1DFC">
            <w:pPr>
              <w:pStyle w:val="TableParagraph"/>
              <w:spacing w:before="9"/>
              <w:ind w:left="0"/>
            </w:pPr>
            <w:r w:rsidRPr="00133C4A">
              <w:t xml:space="preserve"> </w:t>
            </w:r>
            <w:r w:rsidR="0070089C" w:rsidRPr="00133C4A">
              <w:rPr>
                <w:bCs/>
                <w:lang w:val="es-MX"/>
              </w:rPr>
              <w:t xml:space="preserve">Subdirectora Educativa </w:t>
            </w:r>
          </w:p>
          <w:p w:rsidR="00F61597" w:rsidRPr="00133C4A" w:rsidRDefault="00F61597" w:rsidP="0070089C">
            <w:pPr>
              <w:pStyle w:val="TableParagraph"/>
              <w:spacing w:line="252" w:lineRule="exact"/>
              <w:ind w:left="0" w:right="1297"/>
            </w:pPr>
          </w:p>
        </w:tc>
      </w:tr>
      <w:tr w:rsidR="00F61597" w:rsidTr="006F1DFC">
        <w:trPr>
          <w:trHeight w:val="294"/>
        </w:trPr>
        <w:tc>
          <w:tcPr>
            <w:tcW w:w="4389" w:type="dxa"/>
            <w:gridSpan w:val="2"/>
          </w:tcPr>
          <w:p w:rsidR="00F61597" w:rsidRPr="00133C4A" w:rsidRDefault="00F61597" w:rsidP="006F1DFC">
            <w:pPr>
              <w:pStyle w:val="TableParagraph"/>
              <w:spacing w:before="23" w:line="252" w:lineRule="exact"/>
              <w:rPr>
                <w:b/>
              </w:rPr>
            </w:pPr>
            <w:r w:rsidRPr="00133C4A">
              <w:rPr>
                <w:b/>
              </w:rPr>
              <w:t>FECHA</w:t>
            </w:r>
            <w:r w:rsidRPr="00133C4A">
              <w:rPr>
                <w:b/>
                <w:spacing w:val="-3"/>
              </w:rPr>
              <w:t xml:space="preserve"> </w:t>
            </w:r>
            <w:r w:rsidRPr="00133C4A">
              <w:rPr>
                <w:b/>
              </w:rPr>
              <w:t>DE</w:t>
            </w:r>
            <w:r w:rsidRPr="00133C4A">
              <w:rPr>
                <w:b/>
                <w:spacing w:val="-2"/>
              </w:rPr>
              <w:t xml:space="preserve"> </w:t>
            </w:r>
            <w:r w:rsidRPr="00133C4A">
              <w:rPr>
                <w:b/>
              </w:rPr>
              <w:t>INICIO:</w:t>
            </w:r>
          </w:p>
        </w:tc>
        <w:tc>
          <w:tcPr>
            <w:tcW w:w="5431" w:type="dxa"/>
          </w:tcPr>
          <w:p w:rsidR="00F61597" w:rsidRPr="00133C4A" w:rsidRDefault="0070089C" w:rsidP="0070089C">
            <w:pPr>
              <w:pStyle w:val="TableParagraph"/>
              <w:spacing w:before="23" w:line="252" w:lineRule="exact"/>
              <w:ind w:left="0"/>
            </w:pPr>
            <w:r w:rsidRPr="00133C4A">
              <w:t>2020</w:t>
            </w:r>
          </w:p>
        </w:tc>
      </w:tr>
      <w:tr w:rsidR="00F61597" w:rsidTr="006F1DFC">
        <w:trPr>
          <w:trHeight w:val="294"/>
        </w:trPr>
        <w:tc>
          <w:tcPr>
            <w:tcW w:w="4389" w:type="dxa"/>
            <w:gridSpan w:val="2"/>
          </w:tcPr>
          <w:p w:rsidR="00F61597" w:rsidRPr="00133C4A" w:rsidRDefault="00F61597" w:rsidP="006F1DFC">
            <w:pPr>
              <w:pStyle w:val="TableParagraph"/>
              <w:spacing w:before="11" w:line="264" w:lineRule="exact"/>
              <w:rPr>
                <w:b/>
              </w:rPr>
            </w:pPr>
            <w:r w:rsidRPr="00133C4A">
              <w:rPr>
                <w:b/>
              </w:rPr>
              <w:t>FECHA</w:t>
            </w:r>
            <w:r w:rsidRPr="00133C4A">
              <w:rPr>
                <w:b/>
                <w:spacing w:val="-3"/>
              </w:rPr>
              <w:t xml:space="preserve"> </w:t>
            </w:r>
            <w:r w:rsidRPr="00133C4A">
              <w:rPr>
                <w:b/>
              </w:rPr>
              <w:t>DE</w:t>
            </w:r>
            <w:r w:rsidRPr="00133C4A">
              <w:rPr>
                <w:b/>
                <w:spacing w:val="-3"/>
              </w:rPr>
              <w:t xml:space="preserve"> </w:t>
            </w:r>
            <w:r w:rsidRPr="00133C4A">
              <w:rPr>
                <w:b/>
              </w:rPr>
              <w:t>CONCLUSIÓN:</w:t>
            </w:r>
          </w:p>
        </w:tc>
        <w:tc>
          <w:tcPr>
            <w:tcW w:w="5431" w:type="dxa"/>
          </w:tcPr>
          <w:p w:rsidR="00F61597" w:rsidRPr="00133C4A" w:rsidRDefault="0070089C" w:rsidP="006F1DFC">
            <w:pPr>
              <w:pStyle w:val="TableParagraph"/>
              <w:spacing w:before="23" w:line="252" w:lineRule="exact"/>
              <w:ind w:left="72"/>
            </w:pPr>
            <w:r w:rsidRPr="00133C4A">
              <w:t>2020</w:t>
            </w:r>
          </w:p>
        </w:tc>
      </w:tr>
      <w:tr w:rsidR="00F61597" w:rsidTr="006F1DFC">
        <w:trPr>
          <w:trHeight w:val="659"/>
        </w:trPr>
        <w:tc>
          <w:tcPr>
            <w:tcW w:w="9820" w:type="dxa"/>
            <w:gridSpan w:val="3"/>
          </w:tcPr>
          <w:p w:rsidR="00F61597" w:rsidRDefault="00F61597" w:rsidP="006F1DFC">
            <w:pPr>
              <w:pStyle w:val="TableParagraph"/>
              <w:ind w:left="0"/>
              <w:rPr>
                <w:b/>
                <w:sz w:val="30"/>
              </w:rPr>
            </w:pPr>
          </w:p>
          <w:p w:rsidR="00F61597" w:rsidRDefault="00F61597" w:rsidP="006F1DFC">
            <w:pPr>
              <w:pStyle w:val="TableParagraph"/>
              <w:spacing w:line="273" w:lineRule="exact"/>
              <w:ind w:left="3630" w:right="3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EXPERIENCIA:</w:t>
            </w:r>
          </w:p>
        </w:tc>
      </w:tr>
      <w:tr w:rsidR="00F61597" w:rsidTr="0070089C">
        <w:trPr>
          <w:trHeight w:val="4114"/>
        </w:trPr>
        <w:tc>
          <w:tcPr>
            <w:tcW w:w="9820" w:type="dxa"/>
            <w:gridSpan w:val="3"/>
          </w:tcPr>
          <w:p w:rsidR="0070089C" w:rsidRPr="00133C4A" w:rsidRDefault="0070089C" w:rsidP="0070089C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right="108"/>
              <w:rPr>
                <w:lang w:val="es-MX"/>
              </w:rPr>
            </w:pPr>
            <w:r w:rsidRPr="00133C4A">
              <w:rPr>
                <w:lang w:val="es-MX"/>
              </w:rPr>
              <w:t>Presencia continua en la vida y actividades del Instituto</w:t>
            </w:r>
          </w:p>
          <w:p w:rsidR="0070089C" w:rsidRPr="00133C4A" w:rsidRDefault="0070089C" w:rsidP="0070089C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right="108"/>
              <w:rPr>
                <w:lang w:val="es-MX"/>
              </w:rPr>
            </w:pPr>
            <w:r w:rsidRPr="00133C4A">
              <w:rPr>
                <w:lang w:val="es-MX"/>
              </w:rPr>
              <w:t>Supervisar la entrada de los residentes a las escuelas</w:t>
            </w:r>
          </w:p>
          <w:p w:rsidR="0070089C" w:rsidRPr="00133C4A" w:rsidRDefault="0070089C" w:rsidP="0070089C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right="108"/>
              <w:rPr>
                <w:lang w:val="es-MX"/>
              </w:rPr>
            </w:pPr>
            <w:r w:rsidRPr="00133C4A">
              <w:rPr>
                <w:lang w:val="es-MX"/>
              </w:rPr>
              <w:t>Apoyar a dirección en la vigilancia de la alimentación de los residentes.</w:t>
            </w:r>
          </w:p>
          <w:p w:rsidR="0070089C" w:rsidRPr="00133C4A" w:rsidRDefault="0070089C" w:rsidP="0070089C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right="108"/>
              <w:rPr>
                <w:lang w:val="es-MX"/>
              </w:rPr>
            </w:pPr>
            <w:r w:rsidRPr="00133C4A">
              <w:rPr>
                <w:lang w:val="es-MX"/>
              </w:rPr>
              <w:t>Capacitar, supervisar, dar seguimiento y motivar a las cuidadoras</w:t>
            </w:r>
          </w:p>
          <w:p w:rsidR="0070089C" w:rsidRPr="00133C4A" w:rsidRDefault="0070089C" w:rsidP="0070089C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right="108"/>
              <w:rPr>
                <w:lang w:val="es-MX"/>
              </w:rPr>
            </w:pPr>
            <w:r w:rsidRPr="00133C4A">
              <w:rPr>
                <w:lang w:val="es-MX"/>
              </w:rPr>
              <w:t>Recibir a las niñas, niños y adolescentes de nuevo ingreso y ubicarlos en el edificio adecuado según su edad.</w:t>
            </w:r>
          </w:p>
          <w:p w:rsidR="0070089C" w:rsidRPr="00133C4A" w:rsidRDefault="0070089C" w:rsidP="0070089C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right="108"/>
              <w:rPr>
                <w:lang w:val="es-MX"/>
              </w:rPr>
            </w:pPr>
            <w:r w:rsidRPr="00133C4A">
              <w:rPr>
                <w:lang w:val="es-MX"/>
              </w:rPr>
              <w:t>Dar seguimiento a su evolución emocional, física y social durante su estadía en el Instituto</w:t>
            </w:r>
          </w:p>
          <w:p w:rsidR="0070089C" w:rsidRPr="00133C4A" w:rsidRDefault="0070089C" w:rsidP="0070089C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right="108"/>
              <w:rPr>
                <w:lang w:val="es-MX"/>
              </w:rPr>
            </w:pPr>
            <w:r w:rsidRPr="00133C4A">
              <w:rPr>
                <w:lang w:val="es-MX"/>
              </w:rPr>
              <w:t>Supervisar los aspectos médico, psicológicos y académicos de los residentes y de los de nuevo ingreso</w:t>
            </w:r>
          </w:p>
          <w:p w:rsidR="0070089C" w:rsidRPr="00133C4A" w:rsidRDefault="0070089C" w:rsidP="0070089C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right="108"/>
              <w:rPr>
                <w:lang w:val="es-MX"/>
              </w:rPr>
            </w:pPr>
            <w:r w:rsidRPr="00133C4A">
              <w:rPr>
                <w:lang w:val="es-MX"/>
              </w:rPr>
              <w:t>Coordinar y organizar actividades cívicas, deportivas y culturales</w:t>
            </w:r>
          </w:p>
          <w:p w:rsidR="0070089C" w:rsidRPr="00133C4A" w:rsidRDefault="0070089C" w:rsidP="0070089C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right="108"/>
              <w:rPr>
                <w:lang w:val="es-MX"/>
              </w:rPr>
            </w:pPr>
            <w:r w:rsidRPr="00133C4A">
              <w:rPr>
                <w:lang w:val="es-MX"/>
              </w:rPr>
              <w:t>Las demás que se requieran dentro del área donde desempeña sus funciones</w:t>
            </w:r>
          </w:p>
          <w:p w:rsidR="00F61597" w:rsidRPr="00133C4A" w:rsidRDefault="00F61597" w:rsidP="006F1DFC">
            <w:pPr>
              <w:pStyle w:val="TableParagraph"/>
              <w:tabs>
                <w:tab w:val="left" w:pos="307"/>
              </w:tabs>
              <w:ind w:left="0" w:right="108"/>
            </w:pPr>
          </w:p>
        </w:tc>
      </w:tr>
      <w:tr w:rsidR="00F61597" w:rsidTr="006F1DFC">
        <w:trPr>
          <w:trHeight w:val="592"/>
        </w:trPr>
        <w:tc>
          <w:tcPr>
            <w:tcW w:w="4389" w:type="dxa"/>
            <w:gridSpan w:val="2"/>
          </w:tcPr>
          <w:p w:rsidR="00F61597" w:rsidRDefault="00F61597" w:rsidP="006F1DFC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</w:rPr>
              <w:t>CUENTA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SANCIONES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ADMINISTRATIVAS:</w:t>
            </w:r>
          </w:p>
        </w:tc>
        <w:tc>
          <w:tcPr>
            <w:tcW w:w="5431" w:type="dxa"/>
          </w:tcPr>
          <w:p w:rsidR="00F61597" w:rsidRPr="00133C4A" w:rsidRDefault="00F61597" w:rsidP="006F1DFC">
            <w:pPr>
              <w:pStyle w:val="TableParagraph"/>
              <w:spacing w:before="3"/>
              <w:ind w:left="0"/>
              <w:rPr>
                <w:b/>
              </w:rPr>
            </w:pPr>
          </w:p>
          <w:p w:rsidR="00F61597" w:rsidRPr="00133C4A" w:rsidRDefault="00F61597" w:rsidP="006F1DFC">
            <w:pPr>
              <w:pStyle w:val="TableParagraph"/>
              <w:spacing w:line="252" w:lineRule="exact"/>
              <w:ind w:left="2567" w:right="2555"/>
              <w:jc w:val="center"/>
            </w:pPr>
            <w:r w:rsidRPr="00133C4A">
              <w:t>No</w:t>
            </w:r>
          </w:p>
        </w:tc>
      </w:tr>
    </w:tbl>
    <w:p w:rsidR="00F61597" w:rsidRDefault="00F61597" w:rsidP="00F61597"/>
    <w:p w:rsidR="00F61597" w:rsidRDefault="00F61597"/>
    <w:p w:rsidR="0070089C" w:rsidRDefault="0070089C"/>
    <w:p w:rsidR="0070089C" w:rsidRDefault="0070089C"/>
    <w:p w:rsidR="0070089C" w:rsidRDefault="0070089C"/>
    <w:p w:rsidR="0070089C" w:rsidRDefault="0070089C"/>
    <w:p w:rsidR="0070089C" w:rsidRDefault="0070089C"/>
    <w:p w:rsidR="0070089C" w:rsidRDefault="0070089C"/>
    <w:p w:rsidR="0070089C" w:rsidRDefault="0070089C"/>
    <w:p w:rsidR="0070089C" w:rsidRDefault="0070089C"/>
    <w:p w:rsidR="0070089C" w:rsidRDefault="0070089C"/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2102"/>
        <w:gridCol w:w="5431"/>
      </w:tblGrid>
      <w:tr w:rsidR="0070089C" w:rsidRPr="0070089C" w:rsidTr="008431B3">
        <w:trPr>
          <w:trHeight w:val="805"/>
        </w:trPr>
        <w:tc>
          <w:tcPr>
            <w:tcW w:w="2287" w:type="dxa"/>
          </w:tcPr>
          <w:p w:rsidR="0070089C" w:rsidRPr="0070089C" w:rsidRDefault="0070089C" w:rsidP="0070089C">
            <w:pPr>
              <w:rPr>
                <w:b/>
              </w:rPr>
            </w:pPr>
            <w:r w:rsidRPr="0070089C">
              <w:rPr>
                <w:b/>
              </w:rPr>
              <w:lastRenderedPageBreak/>
              <w:t>DENOMINACIÓN DE EMPRESA O</w:t>
            </w:r>
          </w:p>
          <w:p w:rsidR="0070089C" w:rsidRPr="0070089C" w:rsidRDefault="0070089C" w:rsidP="0070089C">
            <w:pPr>
              <w:rPr>
                <w:b/>
              </w:rPr>
            </w:pPr>
            <w:r w:rsidRPr="0070089C">
              <w:rPr>
                <w:b/>
              </w:rPr>
              <w:t>INSTITUCIÓN Y CARGO:</w:t>
            </w:r>
          </w:p>
        </w:tc>
        <w:tc>
          <w:tcPr>
            <w:tcW w:w="7533" w:type="dxa"/>
            <w:gridSpan w:val="2"/>
          </w:tcPr>
          <w:p w:rsidR="0070089C" w:rsidRPr="0070089C" w:rsidRDefault="0070089C" w:rsidP="0070089C">
            <w:pPr>
              <w:rPr>
                <w:b/>
              </w:rPr>
            </w:pPr>
          </w:p>
          <w:p w:rsidR="0070089C" w:rsidRPr="00133C4A" w:rsidRDefault="0070089C" w:rsidP="0070089C">
            <w:r w:rsidRPr="00133C4A">
              <w:rPr>
                <w:bCs/>
                <w:lang w:val="es-MX"/>
              </w:rPr>
              <w:t>Encargada de despacho de la Dirección General de Hogar Cabañas</w:t>
            </w:r>
          </w:p>
        </w:tc>
      </w:tr>
      <w:tr w:rsidR="0070089C" w:rsidRPr="0070089C" w:rsidTr="008431B3">
        <w:trPr>
          <w:trHeight w:val="294"/>
        </w:trPr>
        <w:tc>
          <w:tcPr>
            <w:tcW w:w="4389" w:type="dxa"/>
            <w:gridSpan w:val="2"/>
          </w:tcPr>
          <w:p w:rsidR="0070089C" w:rsidRPr="0070089C" w:rsidRDefault="0070089C" w:rsidP="0070089C">
            <w:pPr>
              <w:rPr>
                <w:b/>
              </w:rPr>
            </w:pPr>
            <w:r w:rsidRPr="0070089C">
              <w:rPr>
                <w:b/>
              </w:rPr>
              <w:t>FECHA DE INICIO:</w:t>
            </w:r>
          </w:p>
        </w:tc>
        <w:tc>
          <w:tcPr>
            <w:tcW w:w="5431" w:type="dxa"/>
          </w:tcPr>
          <w:p w:rsidR="0070089C" w:rsidRPr="0070089C" w:rsidRDefault="0070089C" w:rsidP="0070089C">
            <w:r>
              <w:t>2020</w:t>
            </w:r>
          </w:p>
        </w:tc>
      </w:tr>
      <w:tr w:rsidR="0070089C" w:rsidRPr="0070089C" w:rsidTr="008431B3">
        <w:trPr>
          <w:trHeight w:val="294"/>
        </w:trPr>
        <w:tc>
          <w:tcPr>
            <w:tcW w:w="4389" w:type="dxa"/>
            <w:gridSpan w:val="2"/>
          </w:tcPr>
          <w:p w:rsidR="0070089C" w:rsidRPr="0070089C" w:rsidRDefault="0070089C" w:rsidP="0070089C">
            <w:pPr>
              <w:rPr>
                <w:b/>
              </w:rPr>
            </w:pPr>
            <w:r w:rsidRPr="0070089C">
              <w:rPr>
                <w:b/>
              </w:rPr>
              <w:t>FECHA DE CONCLUSIÓN:</w:t>
            </w:r>
          </w:p>
        </w:tc>
        <w:tc>
          <w:tcPr>
            <w:tcW w:w="5431" w:type="dxa"/>
          </w:tcPr>
          <w:p w:rsidR="0070089C" w:rsidRPr="0070089C" w:rsidRDefault="0070089C" w:rsidP="0070089C">
            <w:r>
              <w:t>2021</w:t>
            </w:r>
          </w:p>
        </w:tc>
      </w:tr>
      <w:tr w:rsidR="0070089C" w:rsidRPr="0070089C" w:rsidTr="008431B3">
        <w:trPr>
          <w:trHeight w:val="659"/>
        </w:trPr>
        <w:tc>
          <w:tcPr>
            <w:tcW w:w="9820" w:type="dxa"/>
            <w:gridSpan w:val="3"/>
          </w:tcPr>
          <w:p w:rsidR="0070089C" w:rsidRPr="0070089C" w:rsidRDefault="0070089C" w:rsidP="00133C4A">
            <w:pPr>
              <w:jc w:val="center"/>
              <w:rPr>
                <w:b/>
              </w:rPr>
            </w:pPr>
          </w:p>
          <w:p w:rsidR="0070089C" w:rsidRPr="0070089C" w:rsidRDefault="0070089C" w:rsidP="00133C4A">
            <w:pPr>
              <w:jc w:val="center"/>
              <w:rPr>
                <w:b/>
              </w:rPr>
            </w:pPr>
            <w:r w:rsidRPr="0070089C">
              <w:rPr>
                <w:b/>
              </w:rPr>
              <w:t>CAMPO DE EXPERIENCIA:</w:t>
            </w:r>
          </w:p>
        </w:tc>
      </w:tr>
      <w:tr w:rsidR="0070089C" w:rsidRPr="0070089C" w:rsidTr="008431B3">
        <w:trPr>
          <w:trHeight w:val="5375"/>
        </w:trPr>
        <w:tc>
          <w:tcPr>
            <w:tcW w:w="9820" w:type="dxa"/>
            <w:gridSpan w:val="3"/>
          </w:tcPr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Ejecutar los acuerdos que dicte la Junta de Gobierno;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Ejercer la representación legal del Hogar Cabañas;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Presentar a la Junta de Gobierno para los fines de su estudio y aprobación el plan anual de actividades y su proyecto de presupuestos de ingresos y egresos;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Autorizar con su firma las disposiciones de fondos, previa aprobación de la Junta de Gobierno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Conceder licencias al personal del Hogar Cabañas en los términos de Ley;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Inspeccionar los departamentos y dependencias que integran el Hogar Cabañas;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Promover y gestionar ante toda clase de autoridades, personas físicas o jurídicas, la incorporación al patrimonio del Hogar Cabañas de los bienes y frutos que por la ley o actos de particular deben pertenecerle;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Promover ante el Patronato las medidas que considere convenientes para mayor rendimiento del patrimonio del Hogar Cabañas;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Cuidar que se conserve el orden en los diferentes departamentos del Hogar Cabañas, y de que todos los empleados y residentes cumplan con sus obligaciones;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Vigilar que se mantengan en adecuadas condiciones las instalaciones del Hogar Cabañas;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Vigilar que se observe la más estricta moralidad en los departamentos;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Imponer medidas disciplinarias a los residentes y personal en general.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Permitir a los residentes que visiten a sus familiares siempre que ello, no sea en perjuicio de su educación;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Asignar a los residentes quehaceres que tiendan al logro de su mejor educación.;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Vigila el correcto ingresos del Hogar Cabañas por concepto de herencias, legados, donaciones, productos, derechos y demás percepciones;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Aplicar los fondos que provengan de donativos a los servicios del Hogar Cabañas salvo el caso de que el donante especifique el destino de la donación en cuyo caso será respetada su voluntad;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Realizar la evaluación de desempeño al personal adscrito al área en formatos establecidos, trimestral al personal de nuevo ingreso, semestral personal base.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b/>
                <w:bCs/>
                <w:i/>
                <w:lang w:val="es-MX"/>
              </w:rPr>
            </w:pPr>
            <w:r w:rsidRPr="0070089C">
              <w:rPr>
                <w:lang w:val="es-MX"/>
              </w:rPr>
              <w:t>Las demás que señalen este código y los reglamentos aplicables</w:t>
            </w:r>
          </w:p>
          <w:p w:rsidR="0070089C" w:rsidRPr="0070089C" w:rsidRDefault="0070089C" w:rsidP="0070089C">
            <w:pPr>
              <w:ind w:left="789"/>
              <w:rPr>
                <w:lang w:val="es-MX"/>
              </w:rPr>
            </w:pPr>
          </w:p>
        </w:tc>
      </w:tr>
      <w:tr w:rsidR="0070089C" w:rsidRPr="0070089C" w:rsidTr="008431B3">
        <w:trPr>
          <w:trHeight w:val="592"/>
        </w:trPr>
        <w:tc>
          <w:tcPr>
            <w:tcW w:w="4389" w:type="dxa"/>
            <w:gridSpan w:val="2"/>
          </w:tcPr>
          <w:p w:rsidR="0070089C" w:rsidRPr="0070089C" w:rsidRDefault="0070089C" w:rsidP="0070089C">
            <w:pPr>
              <w:rPr>
                <w:b/>
              </w:rPr>
            </w:pPr>
            <w:r w:rsidRPr="0070089C">
              <w:rPr>
                <w:b/>
              </w:rPr>
              <w:t>CUENTA CON SANCIONES ADMINISTRATIVAS:</w:t>
            </w:r>
          </w:p>
        </w:tc>
        <w:tc>
          <w:tcPr>
            <w:tcW w:w="5431" w:type="dxa"/>
          </w:tcPr>
          <w:p w:rsidR="0070089C" w:rsidRPr="0070089C" w:rsidRDefault="0070089C" w:rsidP="0070089C">
            <w:pPr>
              <w:rPr>
                <w:b/>
              </w:rPr>
            </w:pPr>
          </w:p>
          <w:p w:rsidR="0070089C" w:rsidRPr="0070089C" w:rsidRDefault="0070089C" w:rsidP="0070089C">
            <w:r w:rsidRPr="0070089C">
              <w:t>No</w:t>
            </w:r>
          </w:p>
        </w:tc>
      </w:tr>
    </w:tbl>
    <w:p w:rsidR="0070089C" w:rsidRPr="0070089C" w:rsidRDefault="0070089C" w:rsidP="0070089C"/>
    <w:p w:rsidR="0070089C" w:rsidRPr="0070089C" w:rsidRDefault="0070089C" w:rsidP="0070089C"/>
    <w:p w:rsidR="0070089C" w:rsidRDefault="0070089C"/>
    <w:p w:rsidR="0070089C" w:rsidRDefault="0070089C"/>
    <w:p w:rsidR="0070089C" w:rsidRDefault="0070089C"/>
    <w:p w:rsidR="0070089C" w:rsidRDefault="0070089C"/>
    <w:p w:rsidR="0070089C" w:rsidRDefault="0070089C"/>
    <w:p w:rsidR="0070089C" w:rsidRDefault="0070089C"/>
    <w:p w:rsidR="0070089C" w:rsidRDefault="0070089C"/>
    <w:p w:rsidR="0070089C" w:rsidRDefault="0070089C"/>
    <w:p w:rsidR="0070089C" w:rsidRDefault="0070089C"/>
    <w:p w:rsidR="0070089C" w:rsidRDefault="0070089C"/>
    <w:p w:rsidR="0070089C" w:rsidRDefault="0070089C"/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2102"/>
        <w:gridCol w:w="5431"/>
      </w:tblGrid>
      <w:tr w:rsidR="0070089C" w:rsidRPr="0070089C" w:rsidTr="008431B3">
        <w:trPr>
          <w:trHeight w:val="805"/>
        </w:trPr>
        <w:tc>
          <w:tcPr>
            <w:tcW w:w="2287" w:type="dxa"/>
          </w:tcPr>
          <w:p w:rsidR="0070089C" w:rsidRPr="0070089C" w:rsidRDefault="0070089C" w:rsidP="008431B3">
            <w:pPr>
              <w:rPr>
                <w:b/>
              </w:rPr>
            </w:pPr>
            <w:r w:rsidRPr="0070089C">
              <w:rPr>
                <w:b/>
              </w:rPr>
              <w:lastRenderedPageBreak/>
              <w:t>DENOMINACIÓN DE EMPRESA O</w:t>
            </w:r>
          </w:p>
          <w:p w:rsidR="0070089C" w:rsidRPr="0070089C" w:rsidRDefault="0070089C" w:rsidP="008431B3">
            <w:pPr>
              <w:rPr>
                <w:b/>
              </w:rPr>
            </w:pPr>
            <w:r w:rsidRPr="0070089C">
              <w:rPr>
                <w:b/>
              </w:rPr>
              <w:t>INSTITUCIÓN Y CARGO:</w:t>
            </w:r>
          </w:p>
        </w:tc>
        <w:tc>
          <w:tcPr>
            <w:tcW w:w="7533" w:type="dxa"/>
            <w:gridSpan w:val="2"/>
          </w:tcPr>
          <w:p w:rsidR="0070089C" w:rsidRPr="00133C4A" w:rsidRDefault="00133C4A" w:rsidP="008431B3">
            <w:r w:rsidRPr="00133C4A">
              <w:t xml:space="preserve">Hogar Cabañas </w:t>
            </w:r>
          </w:p>
          <w:p w:rsidR="00133C4A" w:rsidRPr="0070089C" w:rsidRDefault="00133C4A" w:rsidP="008431B3">
            <w:r w:rsidRPr="00133C4A">
              <w:t>Directora General</w:t>
            </w:r>
          </w:p>
        </w:tc>
      </w:tr>
      <w:tr w:rsidR="0070089C" w:rsidRPr="0070089C" w:rsidTr="008431B3">
        <w:trPr>
          <w:trHeight w:val="294"/>
        </w:trPr>
        <w:tc>
          <w:tcPr>
            <w:tcW w:w="4389" w:type="dxa"/>
            <w:gridSpan w:val="2"/>
          </w:tcPr>
          <w:p w:rsidR="0070089C" w:rsidRPr="0070089C" w:rsidRDefault="0070089C" w:rsidP="008431B3">
            <w:pPr>
              <w:rPr>
                <w:b/>
              </w:rPr>
            </w:pPr>
            <w:r w:rsidRPr="0070089C">
              <w:rPr>
                <w:b/>
              </w:rPr>
              <w:t>FECHA DE INICIO:</w:t>
            </w:r>
          </w:p>
        </w:tc>
        <w:tc>
          <w:tcPr>
            <w:tcW w:w="5431" w:type="dxa"/>
          </w:tcPr>
          <w:p w:rsidR="0070089C" w:rsidRPr="0070089C" w:rsidRDefault="00133C4A" w:rsidP="008431B3">
            <w:r>
              <w:t>Mayo</w:t>
            </w:r>
            <w:r w:rsidR="0070089C">
              <w:t xml:space="preserve"> 2021</w:t>
            </w:r>
          </w:p>
        </w:tc>
      </w:tr>
      <w:tr w:rsidR="0070089C" w:rsidRPr="0070089C" w:rsidTr="008431B3">
        <w:trPr>
          <w:trHeight w:val="294"/>
        </w:trPr>
        <w:tc>
          <w:tcPr>
            <w:tcW w:w="4389" w:type="dxa"/>
            <w:gridSpan w:val="2"/>
          </w:tcPr>
          <w:p w:rsidR="0070089C" w:rsidRPr="0070089C" w:rsidRDefault="0070089C" w:rsidP="008431B3">
            <w:pPr>
              <w:rPr>
                <w:b/>
              </w:rPr>
            </w:pPr>
            <w:r w:rsidRPr="0070089C">
              <w:rPr>
                <w:b/>
              </w:rPr>
              <w:t>FECHA DE CONCLUSIÓN:</w:t>
            </w:r>
          </w:p>
        </w:tc>
        <w:tc>
          <w:tcPr>
            <w:tcW w:w="5431" w:type="dxa"/>
          </w:tcPr>
          <w:p w:rsidR="0070089C" w:rsidRPr="0070089C" w:rsidRDefault="00133C4A" w:rsidP="008431B3">
            <w:r>
              <w:t>Actual</w:t>
            </w:r>
          </w:p>
        </w:tc>
      </w:tr>
      <w:tr w:rsidR="0070089C" w:rsidRPr="0070089C" w:rsidTr="008431B3">
        <w:trPr>
          <w:trHeight w:val="659"/>
        </w:trPr>
        <w:tc>
          <w:tcPr>
            <w:tcW w:w="9820" w:type="dxa"/>
            <w:gridSpan w:val="3"/>
          </w:tcPr>
          <w:p w:rsidR="0070089C" w:rsidRPr="0070089C" w:rsidRDefault="0070089C" w:rsidP="008431B3">
            <w:pPr>
              <w:rPr>
                <w:b/>
              </w:rPr>
            </w:pPr>
          </w:p>
          <w:p w:rsidR="0070089C" w:rsidRPr="0070089C" w:rsidRDefault="0070089C" w:rsidP="00133C4A">
            <w:pPr>
              <w:jc w:val="center"/>
              <w:rPr>
                <w:b/>
              </w:rPr>
            </w:pPr>
            <w:r w:rsidRPr="0070089C">
              <w:rPr>
                <w:b/>
              </w:rPr>
              <w:t>CAMPO DE EXPERIENCIA:</w:t>
            </w:r>
          </w:p>
        </w:tc>
      </w:tr>
      <w:tr w:rsidR="0070089C" w:rsidRPr="0070089C" w:rsidTr="008431B3">
        <w:trPr>
          <w:trHeight w:val="5375"/>
        </w:trPr>
        <w:tc>
          <w:tcPr>
            <w:tcW w:w="9820" w:type="dxa"/>
            <w:gridSpan w:val="3"/>
          </w:tcPr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Ejecutar los acuerdos que dicte la Junta de Gobierno;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Ejercer la representación legal del Hogar Cabañas;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Presentar a la Junta de Gobierno para los fines de su estudio y aprobación el plan anual de actividades y su proyecto de presupuestos de ingresos y egresos;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Autorizar con su firma las disposiciones de fondos, previa aprobación de la Junta de Gobierno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Conceder licencias al personal del Hogar Cabañas en los términos de Ley;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Inspeccionar los departamentos y dependencias que integran el Hogar Cabañas;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Promover y gestionar ante toda clase de autoridades, personas físicas o jurídicas, la incorporación al patrimonio del Hogar Cabañas de los bienes y frutos que por la ley o actos de particular deben pertenecerle;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Promover ante el Patronato las medidas que considere convenientes para mayor rendimiento del patrimonio del Hogar Cabañas;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Cuidar que se conserve el orden en los diferentes departamentos del Hogar Cabañas, y de que todos los empleados y residentes cumplan con sus obligaciones;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Vigilar que se mantengan en adecuadas condiciones las instalaciones del Hogar Cabañas;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Vigilar que se observe la más estricta moralidad en los departamentos;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Imponer medidas disciplinarias a los residentes y personal en general.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Permitir a los residentes q</w:t>
            </w:r>
            <w:bookmarkStart w:id="0" w:name="_GoBack"/>
            <w:bookmarkEnd w:id="0"/>
            <w:r w:rsidRPr="0070089C">
              <w:rPr>
                <w:lang w:val="es-MX"/>
              </w:rPr>
              <w:t>ue visiten a sus familiares siempre que ello, no sea en perjuicio de su educación;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Asignar a los residentes quehaceres que tiendan al logro de su mejor educación.;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Vigila el correcto ingresos del Hogar Cabañas por concepto de herencias, legados, donaciones, productos, derechos y demás percepciones;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Aplicar los fondos que provengan de donativos a los servicios del Hogar Cabañas salvo el caso de que el donante especifique el destino de la donación en cuyo caso será respetada su voluntad;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lang w:val="es-MX"/>
              </w:rPr>
            </w:pPr>
            <w:r w:rsidRPr="0070089C">
              <w:rPr>
                <w:lang w:val="es-MX"/>
              </w:rPr>
              <w:t>Realizar la evaluación de desempeño al personal adscrito al área en formatos establecidos, trimestral al personal de nuevo ingreso, semestral personal base.</w:t>
            </w:r>
          </w:p>
          <w:p w:rsidR="0070089C" w:rsidRPr="0070089C" w:rsidRDefault="0070089C" w:rsidP="0070089C">
            <w:pPr>
              <w:numPr>
                <w:ilvl w:val="0"/>
                <w:numId w:val="9"/>
              </w:numPr>
              <w:rPr>
                <w:b/>
                <w:bCs/>
                <w:i/>
                <w:lang w:val="es-MX"/>
              </w:rPr>
            </w:pPr>
            <w:r w:rsidRPr="0070089C">
              <w:rPr>
                <w:lang w:val="es-MX"/>
              </w:rPr>
              <w:t>Las demás que señalen este código y los reglamentos aplicables.</w:t>
            </w:r>
          </w:p>
          <w:p w:rsidR="0070089C" w:rsidRPr="0070089C" w:rsidRDefault="0070089C" w:rsidP="0070089C">
            <w:pPr>
              <w:ind w:left="720"/>
              <w:rPr>
                <w:lang w:val="es-MX"/>
              </w:rPr>
            </w:pPr>
          </w:p>
        </w:tc>
      </w:tr>
      <w:tr w:rsidR="0070089C" w:rsidRPr="0070089C" w:rsidTr="008431B3">
        <w:trPr>
          <w:trHeight w:val="592"/>
        </w:trPr>
        <w:tc>
          <w:tcPr>
            <w:tcW w:w="4389" w:type="dxa"/>
            <w:gridSpan w:val="2"/>
          </w:tcPr>
          <w:p w:rsidR="0070089C" w:rsidRPr="0070089C" w:rsidRDefault="0070089C" w:rsidP="008431B3">
            <w:pPr>
              <w:rPr>
                <w:b/>
              </w:rPr>
            </w:pPr>
            <w:r w:rsidRPr="0070089C">
              <w:rPr>
                <w:b/>
              </w:rPr>
              <w:t>CUENTA CON SANCIONES ADMINISTRATIVAS:</w:t>
            </w:r>
          </w:p>
        </w:tc>
        <w:tc>
          <w:tcPr>
            <w:tcW w:w="5431" w:type="dxa"/>
          </w:tcPr>
          <w:p w:rsidR="0070089C" w:rsidRPr="0070089C" w:rsidRDefault="0070089C" w:rsidP="008431B3">
            <w:pPr>
              <w:rPr>
                <w:b/>
              </w:rPr>
            </w:pPr>
          </w:p>
          <w:p w:rsidR="0070089C" w:rsidRPr="0070089C" w:rsidRDefault="0070089C" w:rsidP="008431B3">
            <w:r w:rsidRPr="0070089C">
              <w:t>No</w:t>
            </w:r>
          </w:p>
        </w:tc>
      </w:tr>
    </w:tbl>
    <w:p w:rsidR="0070089C" w:rsidRPr="0070089C" w:rsidRDefault="0070089C" w:rsidP="0070089C"/>
    <w:p w:rsidR="0070089C" w:rsidRPr="0070089C" w:rsidRDefault="0070089C" w:rsidP="0070089C"/>
    <w:p w:rsidR="0070089C" w:rsidRDefault="0070089C" w:rsidP="0070089C"/>
    <w:p w:rsidR="0070089C" w:rsidRDefault="0070089C"/>
    <w:sectPr w:rsidR="0070089C">
      <w:pgSz w:w="12240" w:h="15840"/>
      <w:pgMar w:top="15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A5EEF"/>
    <w:multiLevelType w:val="hybridMultilevel"/>
    <w:tmpl w:val="9B86F0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824DF"/>
    <w:multiLevelType w:val="hybridMultilevel"/>
    <w:tmpl w:val="83ACE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66CEC"/>
    <w:multiLevelType w:val="hybridMultilevel"/>
    <w:tmpl w:val="295C1C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65A02"/>
    <w:multiLevelType w:val="hybridMultilevel"/>
    <w:tmpl w:val="6D4EE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2707E"/>
    <w:multiLevelType w:val="hybridMultilevel"/>
    <w:tmpl w:val="DFEE6390"/>
    <w:lvl w:ilvl="0" w:tplc="0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5A232F18"/>
    <w:multiLevelType w:val="hybridMultilevel"/>
    <w:tmpl w:val="EB107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5683B"/>
    <w:multiLevelType w:val="hybridMultilevel"/>
    <w:tmpl w:val="BEE85B7C"/>
    <w:lvl w:ilvl="0" w:tplc="13363E24">
      <w:start w:val="1"/>
      <w:numFmt w:val="decimal"/>
      <w:lvlText w:val="%1."/>
      <w:lvlJc w:val="left"/>
      <w:pPr>
        <w:ind w:left="69" w:hanging="219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s-ES" w:eastAsia="en-US" w:bidi="ar-SA"/>
      </w:rPr>
    </w:lvl>
    <w:lvl w:ilvl="1" w:tplc="46161EAE">
      <w:numFmt w:val="bullet"/>
      <w:lvlText w:val="•"/>
      <w:lvlJc w:val="left"/>
      <w:pPr>
        <w:ind w:left="1053" w:hanging="219"/>
      </w:pPr>
      <w:rPr>
        <w:rFonts w:hint="default"/>
        <w:lang w:val="es-ES" w:eastAsia="en-US" w:bidi="ar-SA"/>
      </w:rPr>
    </w:lvl>
    <w:lvl w:ilvl="2" w:tplc="52D404B4">
      <w:numFmt w:val="bullet"/>
      <w:lvlText w:val="•"/>
      <w:lvlJc w:val="left"/>
      <w:pPr>
        <w:ind w:left="2046" w:hanging="219"/>
      </w:pPr>
      <w:rPr>
        <w:rFonts w:hint="default"/>
        <w:lang w:val="es-ES" w:eastAsia="en-US" w:bidi="ar-SA"/>
      </w:rPr>
    </w:lvl>
    <w:lvl w:ilvl="3" w:tplc="A7EA6622">
      <w:numFmt w:val="bullet"/>
      <w:lvlText w:val="•"/>
      <w:lvlJc w:val="left"/>
      <w:pPr>
        <w:ind w:left="3039" w:hanging="219"/>
      </w:pPr>
      <w:rPr>
        <w:rFonts w:hint="default"/>
        <w:lang w:val="es-ES" w:eastAsia="en-US" w:bidi="ar-SA"/>
      </w:rPr>
    </w:lvl>
    <w:lvl w:ilvl="4" w:tplc="B0088E06">
      <w:numFmt w:val="bullet"/>
      <w:lvlText w:val="•"/>
      <w:lvlJc w:val="left"/>
      <w:pPr>
        <w:ind w:left="4032" w:hanging="219"/>
      </w:pPr>
      <w:rPr>
        <w:rFonts w:hint="default"/>
        <w:lang w:val="es-ES" w:eastAsia="en-US" w:bidi="ar-SA"/>
      </w:rPr>
    </w:lvl>
    <w:lvl w:ilvl="5" w:tplc="06764224">
      <w:numFmt w:val="bullet"/>
      <w:lvlText w:val="•"/>
      <w:lvlJc w:val="left"/>
      <w:pPr>
        <w:ind w:left="5025" w:hanging="219"/>
      </w:pPr>
      <w:rPr>
        <w:rFonts w:hint="default"/>
        <w:lang w:val="es-ES" w:eastAsia="en-US" w:bidi="ar-SA"/>
      </w:rPr>
    </w:lvl>
    <w:lvl w:ilvl="6" w:tplc="E7CE6EBE">
      <w:numFmt w:val="bullet"/>
      <w:lvlText w:val="•"/>
      <w:lvlJc w:val="left"/>
      <w:pPr>
        <w:ind w:left="6018" w:hanging="219"/>
      </w:pPr>
      <w:rPr>
        <w:rFonts w:hint="default"/>
        <w:lang w:val="es-ES" w:eastAsia="en-US" w:bidi="ar-SA"/>
      </w:rPr>
    </w:lvl>
    <w:lvl w:ilvl="7" w:tplc="EEA862A8">
      <w:numFmt w:val="bullet"/>
      <w:lvlText w:val="•"/>
      <w:lvlJc w:val="left"/>
      <w:pPr>
        <w:ind w:left="7011" w:hanging="219"/>
      </w:pPr>
      <w:rPr>
        <w:rFonts w:hint="default"/>
        <w:lang w:val="es-ES" w:eastAsia="en-US" w:bidi="ar-SA"/>
      </w:rPr>
    </w:lvl>
    <w:lvl w:ilvl="8" w:tplc="461CF50C">
      <w:numFmt w:val="bullet"/>
      <w:lvlText w:val="•"/>
      <w:lvlJc w:val="left"/>
      <w:pPr>
        <w:ind w:left="8004" w:hanging="219"/>
      </w:pPr>
      <w:rPr>
        <w:rFonts w:hint="default"/>
        <w:lang w:val="es-ES" w:eastAsia="en-US" w:bidi="ar-SA"/>
      </w:rPr>
    </w:lvl>
  </w:abstractNum>
  <w:abstractNum w:abstractNumId="7" w15:restartNumberingAfterBreak="0">
    <w:nsid w:val="6AC43AE3"/>
    <w:multiLevelType w:val="hybridMultilevel"/>
    <w:tmpl w:val="C27A35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72E34"/>
    <w:multiLevelType w:val="hybridMultilevel"/>
    <w:tmpl w:val="87C8A59C"/>
    <w:lvl w:ilvl="0" w:tplc="CF4EA0B4">
      <w:start w:val="1"/>
      <w:numFmt w:val="decimal"/>
      <w:lvlText w:val="%1."/>
      <w:lvlJc w:val="left"/>
      <w:pPr>
        <w:ind w:left="69" w:hanging="238"/>
      </w:pPr>
      <w:rPr>
        <w:rFonts w:ascii="Calibri" w:eastAsia="Calibri" w:hAnsi="Calibri" w:cs="Calibri" w:hint="default"/>
        <w:spacing w:val="0"/>
        <w:w w:val="99"/>
        <w:sz w:val="24"/>
        <w:szCs w:val="24"/>
        <w:lang w:val="es-ES" w:eastAsia="en-US" w:bidi="ar-SA"/>
      </w:rPr>
    </w:lvl>
    <w:lvl w:ilvl="1" w:tplc="CAC2EA66">
      <w:numFmt w:val="bullet"/>
      <w:lvlText w:val="•"/>
      <w:lvlJc w:val="left"/>
      <w:pPr>
        <w:ind w:left="1035" w:hanging="238"/>
      </w:pPr>
      <w:rPr>
        <w:rFonts w:hint="default"/>
        <w:lang w:val="es-ES" w:eastAsia="en-US" w:bidi="ar-SA"/>
      </w:rPr>
    </w:lvl>
    <w:lvl w:ilvl="2" w:tplc="EE524C4C">
      <w:numFmt w:val="bullet"/>
      <w:lvlText w:val="•"/>
      <w:lvlJc w:val="left"/>
      <w:pPr>
        <w:ind w:left="2010" w:hanging="238"/>
      </w:pPr>
      <w:rPr>
        <w:rFonts w:hint="default"/>
        <w:lang w:val="es-ES" w:eastAsia="en-US" w:bidi="ar-SA"/>
      </w:rPr>
    </w:lvl>
    <w:lvl w:ilvl="3" w:tplc="89146BDE">
      <w:numFmt w:val="bullet"/>
      <w:lvlText w:val="•"/>
      <w:lvlJc w:val="left"/>
      <w:pPr>
        <w:ind w:left="2985" w:hanging="238"/>
      </w:pPr>
      <w:rPr>
        <w:rFonts w:hint="default"/>
        <w:lang w:val="es-ES" w:eastAsia="en-US" w:bidi="ar-SA"/>
      </w:rPr>
    </w:lvl>
    <w:lvl w:ilvl="4" w:tplc="907C8DF4">
      <w:numFmt w:val="bullet"/>
      <w:lvlText w:val="•"/>
      <w:lvlJc w:val="left"/>
      <w:pPr>
        <w:ind w:left="3960" w:hanging="238"/>
      </w:pPr>
      <w:rPr>
        <w:rFonts w:hint="default"/>
        <w:lang w:val="es-ES" w:eastAsia="en-US" w:bidi="ar-SA"/>
      </w:rPr>
    </w:lvl>
    <w:lvl w:ilvl="5" w:tplc="5C56DDD8">
      <w:numFmt w:val="bullet"/>
      <w:lvlText w:val="•"/>
      <w:lvlJc w:val="left"/>
      <w:pPr>
        <w:ind w:left="4935" w:hanging="238"/>
      </w:pPr>
      <w:rPr>
        <w:rFonts w:hint="default"/>
        <w:lang w:val="es-ES" w:eastAsia="en-US" w:bidi="ar-SA"/>
      </w:rPr>
    </w:lvl>
    <w:lvl w:ilvl="6" w:tplc="47169CD0">
      <w:numFmt w:val="bullet"/>
      <w:lvlText w:val="•"/>
      <w:lvlJc w:val="left"/>
      <w:pPr>
        <w:ind w:left="5910" w:hanging="238"/>
      </w:pPr>
      <w:rPr>
        <w:rFonts w:hint="default"/>
        <w:lang w:val="es-ES" w:eastAsia="en-US" w:bidi="ar-SA"/>
      </w:rPr>
    </w:lvl>
    <w:lvl w:ilvl="7" w:tplc="82CEBBFA">
      <w:numFmt w:val="bullet"/>
      <w:lvlText w:val="•"/>
      <w:lvlJc w:val="left"/>
      <w:pPr>
        <w:ind w:left="6885" w:hanging="238"/>
      </w:pPr>
      <w:rPr>
        <w:rFonts w:hint="default"/>
        <w:lang w:val="es-ES" w:eastAsia="en-US" w:bidi="ar-SA"/>
      </w:rPr>
    </w:lvl>
    <w:lvl w:ilvl="8" w:tplc="1F320616">
      <w:numFmt w:val="bullet"/>
      <w:lvlText w:val="•"/>
      <w:lvlJc w:val="left"/>
      <w:pPr>
        <w:ind w:left="7860" w:hanging="238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27"/>
    <w:rsid w:val="00133C4A"/>
    <w:rsid w:val="005702E9"/>
    <w:rsid w:val="005D3127"/>
    <w:rsid w:val="00603130"/>
    <w:rsid w:val="0070089C"/>
    <w:rsid w:val="00736360"/>
    <w:rsid w:val="009A70FF"/>
    <w:rsid w:val="00F01E5D"/>
    <w:rsid w:val="00F61597"/>
    <w:rsid w:val="00F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C2670E-31BE-4FC8-A8D2-CA1C833E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1E5D"/>
    <w:rPr>
      <w:rFonts w:ascii="Calibri" w:eastAsia="Calibri" w:hAnsi="Calibri" w:cs="Calibri"/>
      <w:lang w:val="es-ES"/>
    </w:rPr>
  </w:style>
  <w:style w:type="paragraph" w:styleId="Ttulo2">
    <w:name w:val="heading 2"/>
    <w:basedOn w:val="Normal"/>
    <w:next w:val="Normal"/>
    <w:link w:val="Ttulo2Car"/>
    <w:unhideWhenUsed/>
    <w:qFormat/>
    <w:rsid w:val="0070089C"/>
    <w:pPr>
      <w:keepNext/>
      <w:keepLines/>
      <w:widowControl/>
      <w:autoSpaceDE/>
      <w:autoSpaceDN/>
      <w:spacing w:before="120"/>
      <w:outlineLvl w:val="1"/>
    </w:pPr>
    <w:rPr>
      <w:rFonts w:asciiTheme="minorHAnsi" w:eastAsiaTheme="majorEastAsia" w:hAnsiTheme="minorHAnsi" w:cstheme="majorBidi"/>
      <w:bCs/>
      <w:color w:val="404040" w:themeColor="text1" w:themeTint="BF"/>
      <w:sz w:val="24"/>
      <w:szCs w:val="24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08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character" w:customStyle="1" w:styleId="Ttulo2Car">
    <w:name w:val="Título 2 Car"/>
    <w:basedOn w:val="Fuentedeprrafopredeter"/>
    <w:link w:val="Ttulo2"/>
    <w:rsid w:val="0070089C"/>
    <w:rPr>
      <w:rFonts w:eastAsiaTheme="majorEastAsia" w:cstheme="majorBidi"/>
      <w:bCs/>
      <w:color w:val="404040" w:themeColor="text1" w:themeTint="BF"/>
      <w:sz w:val="24"/>
      <w:szCs w:val="24"/>
      <w:lang w:val="es-MX" w:eastAsia="es-MX"/>
    </w:rPr>
  </w:style>
  <w:style w:type="character" w:styleId="nfasisintenso">
    <w:name w:val="Intense Emphasis"/>
    <w:aliases w:val="Subsection Intense Emphasis"/>
    <w:basedOn w:val="Fuentedeprrafopredeter"/>
    <w:uiPriority w:val="21"/>
    <w:qFormat/>
    <w:rsid w:val="0070089C"/>
    <w:rPr>
      <w:b/>
      <w:bCs/>
      <w:i/>
      <w:iCs/>
      <w:caps w:val="0"/>
      <w:smallCaps w:val="0"/>
      <w:color w:val="4F81BD" w:themeColor="accent1"/>
    </w:rPr>
  </w:style>
  <w:style w:type="paragraph" w:customStyle="1" w:styleId="Subseccin">
    <w:name w:val="Subsección"/>
    <w:basedOn w:val="Ttulo2"/>
    <w:rsid w:val="0070089C"/>
    <w:pPr>
      <w:spacing w:before="0"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70089C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C4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1368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- 7167-dd74-c72e-d442</vt:lpstr>
    </vt:vector>
  </TitlesOfParts>
  <Company/>
  <LinksUpToDate>false</LinksUpToDate>
  <CharactersWithSpaces>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- 7167-dd74-c72e-d442</dc:title>
  <dc:creator>Transparencia</dc:creator>
  <cp:lastModifiedBy>Transparencia</cp:lastModifiedBy>
  <cp:revision>4</cp:revision>
  <cp:lastPrinted>2021-12-14T22:40:00Z</cp:lastPrinted>
  <dcterms:created xsi:type="dcterms:W3CDTF">2021-12-10T19:35:00Z</dcterms:created>
  <dcterms:modified xsi:type="dcterms:W3CDTF">2021-12-14T22:43:00Z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2021-12-10T00:00:00Z</vt:filetime>
  </property>
</Properties>
</file>